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EA59" w14:textId="77777777" w:rsidR="00507766" w:rsidRDefault="00507766" w:rsidP="001773B2">
      <w:r>
        <w:rPr>
          <w:noProof/>
          <w:lang w:eastAsia="en-GB"/>
        </w:rPr>
        <w:drawing>
          <wp:anchor distT="0" distB="0" distL="114300" distR="114300" simplePos="0" relativeHeight="251659264" behindDoc="1" locked="0" layoutInCell="1" allowOverlap="1" wp14:anchorId="4DF932CE" wp14:editId="6C1EF7A7">
            <wp:simplePos x="0" y="0"/>
            <wp:positionH relativeFrom="margin">
              <wp:posOffset>465455</wp:posOffset>
            </wp:positionH>
            <wp:positionV relativeFrom="paragraph">
              <wp:posOffset>858520</wp:posOffset>
            </wp:positionV>
            <wp:extent cx="4524375" cy="2428875"/>
            <wp:effectExtent l="0" t="0" r="9525" b="9525"/>
            <wp:wrapTight wrapText="bothSides">
              <wp:wrapPolygon edited="0">
                <wp:start x="0" y="0"/>
                <wp:lineTo x="0" y="21515"/>
                <wp:lineTo x="21555" y="21515"/>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F23A2" w14:textId="77777777" w:rsidR="00507766" w:rsidRPr="00507766" w:rsidRDefault="00507766" w:rsidP="001773B2"/>
    <w:p w14:paraId="7376ECBE" w14:textId="77777777" w:rsidR="00507766" w:rsidRPr="00507766" w:rsidRDefault="00507766" w:rsidP="001773B2"/>
    <w:p w14:paraId="34652EA2" w14:textId="77777777" w:rsidR="00507766" w:rsidRPr="00507766" w:rsidRDefault="00507766" w:rsidP="001773B2"/>
    <w:p w14:paraId="28BACF33" w14:textId="77777777" w:rsidR="00507766" w:rsidRPr="00507766" w:rsidRDefault="00507766" w:rsidP="001773B2"/>
    <w:p w14:paraId="21ABA2E8" w14:textId="77777777" w:rsidR="00507766" w:rsidRPr="00507766" w:rsidRDefault="00507766" w:rsidP="001773B2"/>
    <w:p w14:paraId="50956DC8" w14:textId="77777777" w:rsidR="00507766" w:rsidRPr="00507766" w:rsidRDefault="00507766" w:rsidP="001773B2"/>
    <w:p w14:paraId="0FA160C9" w14:textId="77777777" w:rsidR="00507766" w:rsidRPr="00507766" w:rsidRDefault="00507766" w:rsidP="001773B2"/>
    <w:p w14:paraId="3D0AAB4D" w14:textId="77777777" w:rsidR="00507766" w:rsidRPr="00507766" w:rsidRDefault="00507766" w:rsidP="001773B2"/>
    <w:p w14:paraId="5D5A9039" w14:textId="77777777" w:rsidR="00507766" w:rsidRPr="00507766" w:rsidRDefault="00507766" w:rsidP="001773B2"/>
    <w:p w14:paraId="765BC015" w14:textId="77777777" w:rsidR="00507766" w:rsidRPr="00507766" w:rsidRDefault="00507766" w:rsidP="001773B2"/>
    <w:p w14:paraId="38E4DC9E" w14:textId="77777777" w:rsidR="00507766" w:rsidRPr="00507766" w:rsidRDefault="00507766" w:rsidP="001773B2"/>
    <w:p w14:paraId="3EF05DF5" w14:textId="77777777" w:rsidR="00507766" w:rsidRPr="00507766" w:rsidRDefault="00507766" w:rsidP="001773B2"/>
    <w:p w14:paraId="26516190" w14:textId="77777777" w:rsidR="00507766" w:rsidRPr="00507766" w:rsidRDefault="00507766" w:rsidP="001773B2"/>
    <w:p w14:paraId="1B1897D3" w14:textId="77777777" w:rsidR="00507766" w:rsidRPr="00507766" w:rsidRDefault="00507766" w:rsidP="001773B2"/>
    <w:p w14:paraId="19852A35" w14:textId="77777777" w:rsidR="00507766" w:rsidRPr="00507766" w:rsidRDefault="00507766" w:rsidP="001773B2"/>
    <w:p w14:paraId="24B101B5" w14:textId="53DE4ADB" w:rsidR="00507766" w:rsidRPr="00507766" w:rsidRDefault="00507766" w:rsidP="001773B2"/>
    <w:p w14:paraId="359B370D" w14:textId="2295B24E" w:rsidR="00507766" w:rsidRPr="00507766" w:rsidRDefault="00507766" w:rsidP="001773B2"/>
    <w:p w14:paraId="1E9BAD57" w14:textId="2667CF1D" w:rsidR="00507766" w:rsidRPr="00507766" w:rsidRDefault="0076570C" w:rsidP="001773B2">
      <w:r>
        <w:rPr>
          <w:noProof/>
          <w:sz w:val="24"/>
          <w:szCs w:val="24"/>
        </w:rPr>
        <w:drawing>
          <wp:anchor distT="36576" distB="36576" distL="36576" distR="36576" simplePos="0" relativeHeight="251661312" behindDoc="0" locked="0" layoutInCell="1" allowOverlap="1" wp14:anchorId="16D3A4E6" wp14:editId="17C9C5DB">
            <wp:simplePos x="0" y="0"/>
            <wp:positionH relativeFrom="column">
              <wp:posOffset>1609725</wp:posOffset>
            </wp:positionH>
            <wp:positionV relativeFrom="paragraph">
              <wp:posOffset>6985</wp:posOffset>
            </wp:positionV>
            <wp:extent cx="2089258" cy="4381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258"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5559E3F" w14:textId="5B0693FA" w:rsidR="00507766" w:rsidRPr="00507766" w:rsidRDefault="00507766" w:rsidP="001773B2"/>
    <w:p w14:paraId="50A4C734" w14:textId="3FE72007" w:rsidR="00507766" w:rsidRPr="00507766" w:rsidRDefault="00507766" w:rsidP="001773B2"/>
    <w:p w14:paraId="5C7AFA71" w14:textId="51010521" w:rsidR="00507766" w:rsidRDefault="00507766" w:rsidP="001773B2"/>
    <w:p w14:paraId="74E6B81C" w14:textId="62ED40FA" w:rsidR="003656A3" w:rsidRDefault="003656A3" w:rsidP="001773B2"/>
    <w:p w14:paraId="5231FC10" w14:textId="7C93F785" w:rsidR="003656A3" w:rsidRDefault="003656A3" w:rsidP="001773B2"/>
    <w:p w14:paraId="629FCF3F" w14:textId="77777777" w:rsidR="003656A3" w:rsidRDefault="003656A3" w:rsidP="001773B2"/>
    <w:p w14:paraId="27DE9122" w14:textId="77777777" w:rsidR="003656A3" w:rsidRDefault="003656A3" w:rsidP="001773B2"/>
    <w:p w14:paraId="207298C0" w14:textId="77777777" w:rsidR="003656A3" w:rsidRDefault="003656A3" w:rsidP="001773B2"/>
    <w:p w14:paraId="675AB798" w14:textId="77777777" w:rsidR="00507766" w:rsidRDefault="00507766" w:rsidP="001773B2"/>
    <w:p w14:paraId="1E4224C0" w14:textId="77777777" w:rsidR="00507766" w:rsidRDefault="00507766" w:rsidP="001773B2"/>
    <w:p w14:paraId="6A88AE1E" w14:textId="77777777" w:rsidR="0075471E" w:rsidRPr="001773B2" w:rsidRDefault="005B1E07" w:rsidP="001773B2">
      <w:pPr>
        <w:jc w:val="center"/>
        <w:rPr>
          <w:rFonts w:ascii="Arial" w:hAnsi="Arial" w:cs="Arial"/>
          <w:b/>
          <w:sz w:val="40"/>
          <w:szCs w:val="40"/>
        </w:rPr>
      </w:pPr>
      <w:r w:rsidRPr="001773B2">
        <w:rPr>
          <w:rFonts w:ascii="Arial" w:hAnsi="Arial" w:cs="Arial"/>
          <w:b/>
          <w:sz w:val="40"/>
          <w:szCs w:val="40"/>
        </w:rPr>
        <w:t>Special Educational Needs</w:t>
      </w:r>
    </w:p>
    <w:p w14:paraId="188CA2F9" w14:textId="77777777" w:rsidR="00507766" w:rsidRPr="001773B2" w:rsidRDefault="005B1E07" w:rsidP="001773B2">
      <w:pPr>
        <w:jc w:val="center"/>
        <w:rPr>
          <w:rFonts w:ascii="Arial" w:hAnsi="Arial" w:cs="Arial"/>
          <w:b/>
          <w:sz w:val="40"/>
          <w:szCs w:val="40"/>
        </w:rPr>
      </w:pPr>
      <w:r w:rsidRPr="001773B2">
        <w:rPr>
          <w:rFonts w:ascii="Arial" w:hAnsi="Arial" w:cs="Arial"/>
          <w:b/>
          <w:sz w:val="40"/>
          <w:szCs w:val="40"/>
        </w:rPr>
        <w:t>Information</w:t>
      </w:r>
      <w:r w:rsidR="0075471E" w:rsidRPr="001773B2">
        <w:rPr>
          <w:rFonts w:ascii="Arial" w:hAnsi="Arial" w:cs="Arial"/>
          <w:b/>
          <w:sz w:val="40"/>
          <w:szCs w:val="40"/>
        </w:rPr>
        <w:t xml:space="preserve"> Report</w:t>
      </w:r>
    </w:p>
    <w:p w14:paraId="6654D769" w14:textId="77777777" w:rsidR="00507766" w:rsidRPr="001773B2" w:rsidRDefault="00507766" w:rsidP="001773B2">
      <w:pPr>
        <w:jc w:val="center"/>
        <w:rPr>
          <w:rFonts w:ascii="Arial" w:hAnsi="Arial" w:cs="Arial"/>
          <w:b/>
          <w:sz w:val="40"/>
          <w:szCs w:val="40"/>
        </w:rPr>
      </w:pPr>
    </w:p>
    <w:p w14:paraId="5FD8D6BF" w14:textId="77777777" w:rsidR="00507766" w:rsidRPr="001773B2" w:rsidRDefault="00507766" w:rsidP="001773B2">
      <w:pPr>
        <w:jc w:val="center"/>
        <w:rPr>
          <w:rFonts w:ascii="Arial" w:hAnsi="Arial" w:cs="Arial"/>
          <w:b/>
          <w:sz w:val="40"/>
          <w:szCs w:val="40"/>
        </w:rPr>
      </w:pPr>
    </w:p>
    <w:p w14:paraId="1CB3440A" w14:textId="39DBA22D" w:rsidR="00507766" w:rsidRPr="001773B2" w:rsidRDefault="00593E0F" w:rsidP="001773B2">
      <w:pPr>
        <w:jc w:val="center"/>
        <w:rPr>
          <w:rFonts w:ascii="Arial" w:hAnsi="Arial" w:cs="Arial"/>
          <w:b/>
          <w:sz w:val="40"/>
          <w:szCs w:val="40"/>
        </w:rPr>
      </w:pPr>
      <w:r>
        <w:rPr>
          <w:rFonts w:ascii="Arial" w:hAnsi="Arial" w:cs="Arial"/>
          <w:b/>
          <w:sz w:val="40"/>
          <w:szCs w:val="40"/>
        </w:rPr>
        <w:t>202</w:t>
      </w:r>
      <w:r w:rsidR="0076570C">
        <w:rPr>
          <w:rFonts w:ascii="Arial" w:hAnsi="Arial" w:cs="Arial"/>
          <w:b/>
          <w:sz w:val="40"/>
          <w:szCs w:val="40"/>
        </w:rPr>
        <w:t>1</w:t>
      </w:r>
      <w:r>
        <w:rPr>
          <w:rFonts w:ascii="Arial" w:hAnsi="Arial" w:cs="Arial"/>
          <w:b/>
          <w:sz w:val="40"/>
          <w:szCs w:val="40"/>
        </w:rPr>
        <w:t xml:space="preserve"> - 202</w:t>
      </w:r>
      <w:r w:rsidR="0076570C">
        <w:rPr>
          <w:rFonts w:ascii="Arial" w:hAnsi="Arial" w:cs="Arial"/>
          <w:b/>
          <w:sz w:val="40"/>
          <w:szCs w:val="40"/>
        </w:rPr>
        <w:t>2</w:t>
      </w:r>
    </w:p>
    <w:p w14:paraId="244607A1" w14:textId="77777777" w:rsidR="00507766" w:rsidRPr="000D6952" w:rsidRDefault="00507766" w:rsidP="001773B2">
      <w:pPr>
        <w:rPr>
          <w:sz w:val="48"/>
          <w:szCs w:val="48"/>
        </w:rPr>
      </w:pPr>
    </w:p>
    <w:p w14:paraId="2D9F76B8" w14:textId="77777777" w:rsidR="00507766" w:rsidRDefault="00507766" w:rsidP="001773B2"/>
    <w:p w14:paraId="599A3268" w14:textId="77777777" w:rsidR="00507766" w:rsidRPr="00507766" w:rsidRDefault="00507766" w:rsidP="001773B2"/>
    <w:p w14:paraId="0B8C9727" w14:textId="77777777" w:rsidR="00507766" w:rsidRPr="00507766" w:rsidRDefault="00507766" w:rsidP="001773B2"/>
    <w:p w14:paraId="2B8F5EB4" w14:textId="77777777" w:rsidR="00507766" w:rsidRPr="00507766" w:rsidRDefault="00507766" w:rsidP="001773B2"/>
    <w:p w14:paraId="3630E753" w14:textId="77777777" w:rsidR="00507766" w:rsidRDefault="00507766" w:rsidP="001773B2"/>
    <w:p w14:paraId="0D271D05" w14:textId="77777777" w:rsidR="00507766" w:rsidRPr="0080517D" w:rsidRDefault="00507766" w:rsidP="001773B2">
      <w:r>
        <w:tab/>
      </w:r>
    </w:p>
    <w:p w14:paraId="3090EF55" w14:textId="77777777" w:rsidR="00F258AD" w:rsidRPr="0080517D" w:rsidRDefault="00F258AD" w:rsidP="001773B2"/>
    <w:p w14:paraId="433A514B" w14:textId="77777777" w:rsidR="005B1E07" w:rsidRPr="0080517D" w:rsidRDefault="005B1E07" w:rsidP="001773B2"/>
    <w:p w14:paraId="2F4D73AD" w14:textId="77777777" w:rsidR="005B1E07" w:rsidRPr="0080517D" w:rsidRDefault="005B1E07" w:rsidP="001773B2"/>
    <w:p w14:paraId="495B8DFC" w14:textId="77777777" w:rsidR="005B1E07" w:rsidRPr="0080517D" w:rsidRDefault="005B1E07" w:rsidP="001773B2"/>
    <w:p w14:paraId="5862EA17" w14:textId="77777777" w:rsidR="001773B2" w:rsidRDefault="001773B2" w:rsidP="001773B2">
      <w:pPr>
        <w:rPr>
          <w:b/>
          <w:sz w:val="28"/>
          <w:szCs w:val="28"/>
        </w:rPr>
      </w:pPr>
    </w:p>
    <w:p w14:paraId="65BB639F" w14:textId="77777777" w:rsidR="001773B2" w:rsidRDefault="001773B2" w:rsidP="001773B2">
      <w:pPr>
        <w:rPr>
          <w:rFonts w:ascii="Arial" w:hAnsi="Arial" w:cs="Arial"/>
          <w:b/>
        </w:rPr>
      </w:pPr>
    </w:p>
    <w:p w14:paraId="60E9C0D9" w14:textId="77777777" w:rsidR="005B1E07" w:rsidRPr="001773B2" w:rsidRDefault="00C3084F" w:rsidP="00B602EB">
      <w:pPr>
        <w:jc w:val="both"/>
        <w:rPr>
          <w:rFonts w:ascii="Arial" w:hAnsi="Arial" w:cs="Arial"/>
          <w:b/>
        </w:rPr>
      </w:pPr>
      <w:r>
        <w:rPr>
          <w:rFonts w:ascii="Arial" w:hAnsi="Arial" w:cs="Arial"/>
          <w:b/>
        </w:rPr>
        <w:lastRenderedPageBreak/>
        <w:t>Introduction</w:t>
      </w:r>
    </w:p>
    <w:p w14:paraId="029828DE" w14:textId="77777777" w:rsidR="005B1E07" w:rsidRPr="001773B2" w:rsidRDefault="005B1E07" w:rsidP="00B602EB">
      <w:pPr>
        <w:jc w:val="both"/>
        <w:rPr>
          <w:rFonts w:ascii="Arial" w:hAnsi="Arial" w:cs="Arial"/>
        </w:rPr>
      </w:pPr>
      <w:r w:rsidRPr="001773B2">
        <w:rPr>
          <w:rFonts w:ascii="Arial" w:hAnsi="Arial" w:cs="Arial"/>
        </w:rPr>
        <w:t xml:space="preserve">  </w:t>
      </w:r>
    </w:p>
    <w:p w14:paraId="22646C92" w14:textId="77777777" w:rsidR="00D15BEB" w:rsidRPr="001773B2" w:rsidRDefault="005B1E07" w:rsidP="00B602EB">
      <w:pPr>
        <w:jc w:val="both"/>
        <w:rPr>
          <w:rFonts w:ascii="Arial" w:hAnsi="Arial" w:cs="Arial"/>
        </w:rPr>
      </w:pPr>
      <w:r w:rsidRPr="001773B2">
        <w:rPr>
          <w:rFonts w:ascii="Arial" w:hAnsi="Arial" w:cs="Arial"/>
        </w:rPr>
        <w:t>At Bishopton we embrace this philosophy set out in the Children and Families Act, that places learners</w:t>
      </w:r>
      <w:r w:rsidR="004C3036">
        <w:rPr>
          <w:rFonts w:ascii="Arial" w:hAnsi="Arial" w:cs="Arial"/>
        </w:rPr>
        <w:t xml:space="preserve"> at the centre of our planning. </w:t>
      </w:r>
      <w:r w:rsidRPr="001773B2">
        <w:rPr>
          <w:rFonts w:ascii="Arial" w:hAnsi="Arial" w:cs="Arial"/>
        </w:rPr>
        <w:t xml:space="preserve">To do this, we endeavour to include pupils and their families and work with all stakeholders to deliver the best outcomes for our individual pupils.  </w:t>
      </w:r>
    </w:p>
    <w:p w14:paraId="01A5DF0F" w14:textId="77777777" w:rsidR="00D15BEB" w:rsidRPr="001773B2" w:rsidRDefault="00D15BEB" w:rsidP="00B602EB">
      <w:pPr>
        <w:jc w:val="both"/>
        <w:rPr>
          <w:rFonts w:ascii="Arial" w:hAnsi="Arial" w:cs="Arial"/>
        </w:rPr>
      </w:pPr>
    </w:p>
    <w:p w14:paraId="536AE78A" w14:textId="77777777" w:rsidR="00D15BEB" w:rsidRDefault="005B1E07" w:rsidP="00B602EB">
      <w:pPr>
        <w:jc w:val="both"/>
        <w:rPr>
          <w:rFonts w:ascii="Arial" w:hAnsi="Arial" w:cs="Arial"/>
        </w:rPr>
      </w:pPr>
      <w:r w:rsidRPr="001773B2">
        <w:rPr>
          <w:rFonts w:ascii="Arial" w:hAnsi="Arial" w:cs="Arial"/>
        </w:rPr>
        <w:t>Bishopton accepts referrals for pupils with behaviour, social, emotional and mental hea</w:t>
      </w:r>
      <w:r w:rsidR="00872AD7" w:rsidRPr="001773B2">
        <w:rPr>
          <w:rFonts w:ascii="Arial" w:hAnsi="Arial" w:cs="Arial"/>
        </w:rPr>
        <w:t xml:space="preserve">lth difficulties </w:t>
      </w:r>
      <w:r w:rsidR="004C3036">
        <w:rPr>
          <w:rFonts w:ascii="Arial" w:hAnsi="Arial" w:cs="Arial"/>
        </w:rPr>
        <w:t xml:space="preserve">aged between 11 to 16 years. </w:t>
      </w:r>
      <w:r w:rsidR="003656A3" w:rsidRPr="001773B2">
        <w:rPr>
          <w:rFonts w:ascii="Arial" w:hAnsi="Arial" w:cs="Arial"/>
        </w:rPr>
        <w:t>Our school</w:t>
      </w:r>
      <w:r w:rsidRPr="001773B2">
        <w:rPr>
          <w:rFonts w:ascii="Arial" w:hAnsi="Arial" w:cs="Arial"/>
        </w:rPr>
        <w:t xml:space="preserve"> admits pupils from across the </w:t>
      </w:r>
      <w:r w:rsidR="00872AD7" w:rsidRPr="001773B2">
        <w:rPr>
          <w:rFonts w:ascii="Arial" w:hAnsi="Arial" w:cs="Arial"/>
        </w:rPr>
        <w:t>Stockton on Tees B</w:t>
      </w:r>
      <w:r w:rsidR="003656A3" w:rsidRPr="001773B2">
        <w:rPr>
          <w:rFonts w:ascii="Arial" w:hAnsi="Arial" w:cs="Arial"/>
        </w:rPr>
        <w:t>orough</w:t>
      </w:r>
      <w:r w:rsidR="006D1A38" w:rsidRPr="001773B2">
        <w:rPr>
          <w:rFonts w:ascii="Arial" w:hAnsi="Arial" w:cs="Arial"/>
        </w:rPr>
        <w:t xml:space="preserve"> and beyond if required who cannot attend their usual s</w:t>
      </w:r>
      <w:r w:rsidR="004C3036">
        <w:rPr>
          <w:rFonts w:ascii="Arial" w:hAnsi="Arial" w:cs="Arial"/>
        </w:rPr>
        <w:t>chool due to permanent exclusion</w:t>
      </w:r>
      <w:r w:rsidRPr="001773B2">
        <w:rPr>
          <w:rFonts w:ascii="Arial" w:hAnsi="Arial" w:cs="Arial"/>
        </w:rPr>
        <w:t>.</w:t>
      </w:r>
      <w:r w:rsidR="00373E4E" w:rsidRPr="001773B2">
        <w:rPr>
          <w:rFonts w:ascii="Arial" w:hAnsi="Arial" w:cs="Arial"/>
        </w:rPr>
        <w:t xml:space="preserve"> </w:t>
      </w:r>
      <w:r w:rsidRPr="001773B2">
        <w:rPr>
          <w:rFonts w:ascii="Arial" w:hAnsi="Arial" w:cs="Arial"/>
        </w:rPr>
        <w:t>Referrals for a placement come through the Local Authority (LA</w:t>
      </w:r>
      <w:r w:rsidR="004C3036">
        <w:rPr>
          <w:rFonts w:ascii="Arial" w:hAnsi="Arial" w:cs="Arial"/>
        </w:rPr>
        <w:t>).</w:t>
      </w:r>
    </w:p>
    <w:p w14:paraId="47416F9A" w14:textId="77777777" w:rsidR="004C3036" w:rsidRPr="001773B2" w:rsidRDefault="004C3036" w:rsidP="00B602EB">
      <w:pPr>
        <w:jc w:val="both"/>
        <w:rPr>
          <w:rFonts w:ascii="Arial" w:hAnsi="Arial" w:cs="Arial"/>
        </w:rPr>
      </w:pPr>
    </w:p>
    <w:p w14:paraId="34633D6A" w14:textId="77777777" w:rsidR="00F65D50" w:rsidRPr="001773B2" w:rsidRDefault="00F65D50" w:rsidP="00B602EB">
      <w:pPr>
        <w:jc w:val="both"/>
        <w:rPr>
          <w:rFonts w:ascii="Arial" w:hAnsi="Arial" w:cs="Arial"/>
        </w:rPr>
      </w:pPr>
      <w:r w:rsidRPr="001773B2">
        <w:rPr>
          <w:rFonts w:ascii="Arial" w:hAnsi="Arial" w:cs="Arial"/>
        </w:rPr>
        <w:t>Bishopton</w:t>
      </w:r>
      <w:r w:rsidR="005B1E07" w:rsidRPr="001773B2">
        <w:rPr>
          <w:rFonts w:ascii="Arial" w:hAnsi="Arial" w:cs="Arial"/>
        </w:rPr>
        <w:t xml:space="preserve"> upholds a </w:t>
      </w:r>
      <w:r w:rsidRPr="001773B2">
        <w:rPr>
          <w:rFonts w:ascii="Arial" w:hAnsi="Arial" w:cs="Arial"/>
        </w:rPr>
        <w:t>pupil’s</w:t>
      </w:r>
      <w:r w:rsidR="005B1E07" w:rsidRPr="001773B2">
        <w:rPr>
          <w:rFonts w:ascii="Arial" w:hAnsi="Arial" w:cs="Arial"/>
        </w:rPr>
        <w:t xml:space="preserve"> right to education. We recognise the </w:t>
      </w:r>
      <w:r w:rsidRPr="001773B2">
        <w:rPr>
          <w:rFonts w:ascii="Arial" w:hAnsi="Arial" w:cs="Arial"/>
        </w:rPr>
        <w:t>pupil</w:t>
      </w:r>
      <w:r w:rsidR="005B1E07" w:rsidRPr="001773B2">
        <w:rPr>
          <w:rFonts w:ascii="Arial" w:hAnsi="Arial" w:cs="Arial"/>
        </w:rPr>
        <w:t xml:space="preserve">, as an individual, and acknowledge that a </w:t>
      </w:r>
      <w:r w:rsidRPr="001773B2">
        <w:rPr>
          <w:rFonts w:ascii="Arial" w:hAnsi="Arial" w:cs="Arial"/>
        </w:rPr>
        <w:t>pupil’s</w:t>
      </w:r>
      <w:r w:rsidR="005B1E07" w:rsidRPr="001773B2">
        <w:rPr>
          <w:rFonts w:ascii="Arial" w:hAnsi="Arial" w:cs="Arial"/>
        </w:rPr>
        <w:t xml:space="preserve"> needs ca</w:t>
      </w:r>
      <w:r w:rsidR="004C3036">
        <w:rPr>
          <w:rFonts w:ascii="Arial" w:hAnsi="Arial" w:cs="Arial"/>
        </w:rPr>
        <w:t xml:space="preserve">n change over time. </w:t>
      </w:r>
      <w:r w:rsidR="005B1E07" w:rsidRPr="001773B2">
        <w:rPr>
          <w:rFonts w:ascii="Arial" w:hAnsi="Arial" w:cs="Arial"/>
        </w:rPr>
        <w:t>This means that we support a flexible approach that is based on the need</w:t>
      </w:r>
      <w:r w:rsidR="004C3036">
        <w:rPr>
          <w:rFonts w:ascii="Arial" w:hAnsi="Arial" w:cs="Arial"/>
        </w:rPr>
        <w:t xml:space="preserve">s of the individual. </w:t>
      </w:r>
      <w:r w:rsidRPr="001773B2">
        <w:rPr>
          <w:rFonts w:ascii="Arial" w:hAnsi="Arial" w:cs="Arial"/>
        </w:rPr>
        <w:t xml:space="preserve">Our offer </w:t>
      </w:r>
      <w:r w:rsidR="005B1E07" w:rsidRPr="001773B2">
        <w:rPr>
          <w:rFonts w:ascii="Arial" w:hAnsi="Arial" w:cs="Arial"/>
        </w:rPr>
        <w:t>is designed to ensure that barriers to equal access, within our PRU, are removed or overcome. We enable this by providing opportunities for successful outcomes and use support, encouragement and flexible resources to facilitate this. We welco</w:t>
      </w:r>
      <w:r w:rsidRPr="001773B2">
        <w:rPr>
          <w:rFonts w:ascii="Arial" w:hAnsi="Arial" w:cs="Arial"/>
        </w:rPr>
        <w:t>me</w:t>
      </w:r>
      <w:r w:rsidR="007417F3" w:rsidRPr="001773B2">
        <w:rPr>
          <w:rFonts w:ascii="Arial" w:hAnsi="Arial" w:cs="Arial"/>
        </w:rPr>
        <w:t>, value and promote</w:t>
      </w:r>
      <w:r w:rsidRPr="001773B2">
        <w:rPr>
          <w:rFonts w:ascii="Arial" w:hAnsi="Arial" w:cs="Arial"/>
        </w:rPr>
        <w:t xml:space="preserve"> engagement from our parents and</w:t>
      </w:r>
      <w:r w:rsidR="005B1E07" w:rsidRPr="001773B2">
        <w:rPr>
          <w:rFonts w:ascii="Arial" w:hAnsi="Arial" w:cs="Arial"/>
        </w:rPr>
        <w:t xml:space="preserve"> carers and wider supp</w:t>
      </w:r>
      <w:r w:rsidR="004C3036">
        <w:rPr>
          <w:rFonts w:ascii="Arial" w:hAnsi="Arial" w:cs="Arial"/>
        </w:rPr>
        <w:t xml:space="preserve">ort from agencies to aid this. </w:t>
      </w:r>
      <w:r w:rsidR="007417F3" w:rsidRPr="001773B2">
        <w:rPr>
          <w:rFonts w:ascii="Arial" w:hAnsi="Arial" w:cs="Arial"/>
        </w:rPr>
        <w:t>We believe multi-agency working is essential in supporting our pupils.</w:t>
      </w:r>
    </w:p>
    <w:p w14:paraId="5E37D682" w14:textId="77777777" w:rsidR="00F65D50" w:rsidRDefault="00F65D50" w:rsidP="00B602EB">
      <w:pPr>
        <w:jc w:val="both"/>
        <w:rPr>
          <w:rFonts w:ascii="Arial" w:hAnsi="Arial" w:cs="Arial"/>
        </w:rPr>
      </w:pPr>
    </w:p>
    <w:p w14:paraId="1F2D329D" w14:textId="77777777" w:rsidR="004C3036" w:rsidRDefault="004C3036" w:rsidP="00B602EB">
      <w:pPr>
        <w:jc w:val="both"/>
        <w:rPr>
          <w:rFonts w:ascii="Arial" w:hAnsi="Arial" w:cs="Arial"/>
        </w:rPr>
      </w:pPr>
    </w:p>
    <w:p w14:paraId="23FB6E67" w14:textId="77777777" w:rsidR="00C3084F" w:rsidRDefault="00C3084F" w:rsidP="00B602EB">
      <w:pPr>
        <w:jc w:val="both"/>
        <w:rPr>
          <w:rFonts w:ascii="Arial" w:hAnsi="Arial" w:cs="Arial"/>
          <w:b/>
        </w:rPr>
      </w:pPr>
      <w:r w:rsidRPr="00C3084F">
        <w:rPr>
          <w:rFonts w:ascii="Arial" w:hAnsi="Arial" w:cs="Arial"/>
          <w:b/>
        </w:rPr>
        <w:t xml:space="preserve">What is the Local Offer?   </w:t>
      </w:r>
    </w:p>
    <w:p w14:paraId="7FC73630" w14:textId="77777777" w:rsidR="00C3084F" w:rsidRPr="00C3084F" w:rsidRDefault="00C3084F" w:rsidP="00B602EB">
      <w:pPr>
        <w:jc w:val="both"/>
        <w:rPr>
          <w:rFonts w:ascii="Arial" w:hAnsi="Arial" w:cs="Arial"/>
          <w:b/>
        </w:rPr>
      </w:pPr>
    </w:p>
    <w:p w14:paraId="1876C84D" w14:textId="77777777" w:rsidR="00C3084F" w:rsidRDefault="00C3084F" w:rsidP="00B602EB">
      <w:pPr>
        <w:jc w:val="both"/>
        <w:rPr>
          <w:rFonts w:ascii="Arial" w:hAnsi="Arial" w:cs="Arial"/>
        </w:rPr>
      </w:pPr>
      <w:r w:rsidRPr="00C3084F">
        <w:rPr>
          <w:rFonts w:ascii="Arial" w:hAnsi="Arial" w:cs="Arial"/>
        </w:rPr>
        <w:t xml:space="preserve">The Children and Families Bill was enacted in September 2014. From this date Local Authorities (LA) and schools are required to publish and keep under review information about services they expect to be available for children and young people with special educational needs and disabilities (SEND) aged 0-25. The LA refer to this as the 'Local Offer'. The intention of the Local Offer is to improve choice and transparency for families. It will also be an important resource for parents and carers in understanding the range of services and provision in the local area. More information on the local offer within </w:t>
      </w:r>
      <w:r>
        <w:rPr>
          <w:rFonts w:ascii="Arial" w:hAnsi="Arial" w:cs="Arial"/>
        </w:rPr>
        <w:t>Stockton can be found here:</w:t>
      </w:r>
    </w:p>
    <w:p w14:paraId="1FEEE500" w14:textId="77777777" w:rsidR="00C3084F" w:rsidRPr="003235B3" w:rsidRDefault="00C3138C" w:rsidP="00B602EB">
      <w:pPr>
        <w:jc w:val="both"/>
        <w:rPr>
          <w:rFonts w:ascii="Arial" w:hAnsi="Arial" w:cs="Arial"/>
        </w:rPr>
      </w:pPr>
      <w:hyperlink r:id="rId9" w:history="1">
        <w:r w:rsidR="004C3036" w:rsidRPr="003235B3">
          <w:rPr>
            <w:rStyle w:val="Hyperlink"/>
            <w:rFonts w:ascii="Arial" w:hAnsi="Arial" w:cs="Arial"/>
          </w:rPr>
          <w:t>https://www.stocktoninformationdirectory.org/kb5/stockton/directory/localoffer.page?localofferchannel=0</w:t>
        </w:r>
      </w:hyperlink>
      <w:r w:rsidR="004C3036" w:rsidRPr="003235B3">
        <w:rPr>
          <w:rFonts w:ascii="Arial" w:hAnsi="Arial" w:cs="Arial"/>
        </w:rPr>
        <w:t xml:space="preserve"> </w:t>
      </w:r>
      <w:r w:rsidR="00C3084F" w:rsidRPr="003235B3">
        <w:rPr>
          <w:rFonts w:ascii="Arial" w:hAnsi="Arial" w:cs="Arial"/>
        </w:rPr>
        <w:t xml:space="preserve">  </w:t>
      </w:r>
    </w:p>
    <w:p w14:paraId="2AD3FF3A" w14:textId="77777777" w:rsidR="00C3084F" w:rsidRDefault="00C3084F" w:rsidP="00B602EB">
      <w:pPr>
        <w:jc w:val="both"/>
        <w:rPr>
          <w:rFonts w:ascii="Arial" w:hAnsi="Arial" w:cs="Arial"/>
        </w:rPr>
      </w:pPr>
    </w:p>
    <w:p w14:paraId="21F31FD3" w14:textId="77777777" w:rsidR="004C3036" w:rsidRDefault="004C3036" w:rsidP="00B602EB">
      <w:pPr>
        <w:jc w:val="both"/>
        <w:rPr>
          <w:rFonts w:ascii="Arial" w:hAnsi="Arial" w:cs="Arial"/>
        </w:rPr>
      </w:pPr>
    </w:p>
    <w:p w14:paraId="0718ADA2" w14:textId="77777777" w:rsidR="00C3084F" w:rsidRPr="00C3084F" w:rsidRDefault="00C3084F" w:rsidP="00B602EB">
      <w:pPr>
        <w:jc w:val="both"/>
        <w:rPr>
          <w:rFonts w:ascii="Arial" w:hAnsi="Arial" w:cs="Arial"/>
          <w:b/>
        </w:rPr>
      </w:pPr>
      <w:r w:rsidRPr="00C3084F">
        <w:rPr>
          <w:rFonts w:ascii="Arial" w:hAnsi="Arial" w:cs="Arial"/>
          <w:b/>
        </w:rPr>
        <w:t xml:space="preserve">What is the Special Education Needs Information Report?   </w:t>
      </w:r>
    </w:p>
    <w:p w14:paraId="58C9DA5F" w14:textId="77777777" w:rsidR="00C3084F" w:rsidRDefault="00C3084F" w:rsidP="00B602EB">
      <w:pPr>
        <w:jc w:val="both"/>
        <w:rPr>
          <w:rFonts w:ascii="Arial" w:hAnsi="Arial" w:cs="Arial"/>
        </w:rPr>
      </w:pPr>
    </w:p>
    <w:p w14:paraId="52CB4308" w14:textId="77777777" w:rsidR="00C3084F" w:rsidRDefault="00C3084F" w:rsidP="00B602EB">
      <w:pPr>
        <w:jc w:val="both"/>
        <w:rPr>
          <w:rFonts w:ascii="Arial" w:hAnsi="Arial" w:cs="Arial"/>
        </w:rPr>
      </w:pPr>
      <w:r w:rsidRPr="00C3084F">
        <w:rPr>
          <w:rFonts w:ascii="Arial" w:hAnsi="Arial" w:cs="Arial"/>
        </w:rPr>
        <w:t>The Special Education Needs Information Report sets out our school approach to meeting th</w:t>
      </w:r>
      <w:r>
        <w:rPr>
          <w:rFonts w:ascii="Arial" w:hAnsi="Arial" w:cs="Arial"/>
        </w:rPr>
        <w:t xml:space="preserve">e needs of learners with SEND. </w:t>
      </w:r>
      <w:r w:rsidRPr="00C3084F">
        <w:rPr>
          <w:rFonts w:ascii="Arial" w:hAnsi="Arial" w:cs="Arial"/>
        </w:rPr>
        <w:t xml:space="preserve">It provides valuable information to parents/carers and other stakeholders around policies, procedures and practices.   </w:t>
      </w:r>
    </w:p>
    <w:p w14:paraId="5AD75F8C" w14:textId="77777777" w:rsidR="00C3084F" w:rsidRDefault="00C3084F" w:rsidP="00B602EB">
      <w:pPr>
        <w:jc w:val="both"/>
        <w:rPr>
          <w:rFonts w:ascii="Arial" w:hAnsi="Arial" w:cs="Arial"/>
        </w:rPr>
      </w:pPr>
    </w:p>
    <w:p w14:paraId="13796F4E" w14:textId="77777777" w:rsidR="004C3036" w:rsidRPr="00C3084F" w:rsidRDefault="004C3036" w:rsidP="00B602EB">
      <w:pPr>
        <w:jc w:val="both"/>
        <w:rPr>
          <w:rFonts w:ascii="Arial" w:hAnsi="Arial" w:cs="Arial"/>
        </w:rPr>
      </w:pPr>
    </w:p>
    <w:p w14:paraId="34AFB6F6" w14:textId="77777777" w:rsidR="00C3084F" w:rsidRDefault="00C3084F" w:rsidP="00B602EB">
      <w:pPr>
        <w:jc w:val="both"/>
        <w:rPr>
          <w:rFonts w:ascii="Arial" w:hAnsi="Arial" w:cs="Arial"/>
          <w:b/>
        </w:rPr>
      </w:pPr>
      <w:r w:rsidRPr="00C3084F">
        <w:rPr>
          <w:rFonts w:ascii="Arial" w:hAnsi="Arial" w:cs="Arial"/>
          <w:b/>
        </w:rPr>
        <w:t>1</w:t>
      </w:r>
      <w:r>
        <w:rPr>
          <w:rFonts w:ascii="Arial" w:hAnsi="Arial" w:cs="Arial"/>
          <w:b/>
        </w:rPr>
        <w:t>.</w:t>
      </w:r>
      <w:r w:rsidRPr="00C3084F">
        <w:rPr>
          <w:rFonts w:ascii="Arial" w:hAnsi="Arial" w:cs="Arial"/>
          <w:b/>
        </w:rPr>
        <w:t xml:space="preserve"> Who are the best people in school to talk to about my child’s special educational needs, disability or difficulties with learning?  </w:t>
      </w:r>
    </w:p>
    <w:p w14:paraId="540ADAFA" w14:textId="77777777" w:rsidR="00B602EB" w:rsidRPr="00C3084F" w:rsidRDefault="00B602EB" w:rsidP="00B602EB">
      <w:pPr>
        <w:jc w:val="both"/>
        <w:rPr>
          <w:rFonts w:ascii="Arial" w:hAnsi="Arial" w:cs="Arial"/>
          <w:b/>
        </w:rPr>
      </w:pPr>
    </w:p>
    <w:p w14:paraId="3F7F79F8" w14:textId="77777777" w:rsidR="00B602EB" w:rsidRDefault="00C3084F" w:rsidP="00B602EB">
      <w:pPr>
        <w:pStyle w:val="ListParagraph"/>
        <w:numPr>
          <w:ilvl w:val="0"/>
          <w:numId w:val="30"/>
        </w:numPr>
        <w:jc w:val="both"/>
        <w:rPr>
          <w:rFonts w:ascii="Arial" w:hAnsi="Arial" w:cs="Arial"/>
        </w:rPr>
      </w:pPr>
      <w:r w:rsidRPr="00B602EB">
        <w:rPr>
          <w:rFonts w:ascii="Arial" w:hAnsi="Arial" w:cs="Arial"/>
        </w:rPr>
        <w:t>Talk to your child’s tutor</w:t>
      </w:r>
      <w:r w:rsidR="00B602EB">
        <w:rPr>
          <w:rFonts w:ascii="Arial" w:hAnsi="Arial" w:cs="Arial"/>
        </w:rPr>
        <w:t>/TA</w:t>
      </w:r>
      <w:r w:rsidRPr="00B602EB">
        <w:rPr>
          <w:rFonts w:ascii="Arial" w:hAnsi="Arial" w:cs="Arial"/>
        </w:rPr>
        <w:t xml:space="preserve"> about your concerns.  </w:t>
      </w:r>
    </w:p>
    <w:p w14:paraId="1876EE12" w14:textId="77777777" w:rsidR="00B602EB" w:rsidRDefault="00C3084F" w:rsidP="00B602EB">
      <w:pPr>
        <w:pStyle w:val="ListParagraph"/>
        <w:numPr>
          <w:ilvl w:val="0"/>
          <w:numId w:val="30"/>
        </w:numPr>
        <w:jc w:val="both"/>
        <w:rPr>
          <w:rFonts w:ascii="Arial" w:hAnsi="Arial" w:cs="Arial"/>
        </w:rPr>
      </w:pPr>
      <w:r w:rsidRPr="00B602EB">
        <w:rPr>
          <w:rFonts w:ascii="Arial" w:hAnsi="Arial" w:cs="Arial"/>
        </w:rPr>
        <w:t xml:space="preserve">The tutor will then discuss your concerns with the SENDCo, </w:t>
      </w:r>
      <w:r w:rsidR="00B602EB">
        <w:rPr>
          <w:rFonts w:ascii="Arial" w:hAnsi="Arial" w:cs="Arial"/>
        </w:rPr>
        <w:t>Claire Thompson or you can speak directly with the SENDCo.</w:t>
      </w:r>
    </w:p>
    <w:p w14:paraId="2597ED40" w14:textId="77777777" w:rsidR="00B602EB" w:rsidRDefault="00B602EB" w:rsidP="00C3084F">
      <w:pPr>
        <w:rPr>
          <w:rFonts w:ascii="Arial" w:hAnsi="Arial" w:cs="Arial"/>
        </w:rPr>
      </w:pPr>
    </w:p>
    <w:p w14:paraId="50757961" w14:textId="77777777" w:rsidR="004C3036" w:rsidRDefault="004C3036" w:rsidP="00C3084F">
      <w:pPr>
        <w:rPr>
          <w:rFonts w:ascii="Arial" w:hAnsi="Arial" w:cs="Arial"/>
        </w:rPr>
      </w:pPr>
    </w:p>
    <w:p w14:paraId="45BE62DE" w14:textId="77777777" w:rsidR="00C3084F" w:rsidRDefault="00C3084F" w:rsidP="0062417F">
      <w:pPr>
        <w:jc w:val="both"/>
        <w:rPr>
          <w:rFonts w:ascii="Arial" w:hAnsi="Arial" w:cs="Arial"/>
          <w:b/>
        </w:rPr>
      </w:pPr>
      <w:r w:rsidRPr="00B602EB">
        <w:rPr>
          <w:rFonts w:ascii="Arial" w:hAnsi="Arial" w:cs="Arial"/>
          <w:b/>
        </w:rPr>
        <w:t xml:space="preserve">2. Who will help my child with their additional needs?  </w:t>
      </w:r>
    </w:p>
    <w:p w14:paraId="33E3B651" w14:textId="77777777" w:rsidR="00B602EB" w:rsidRPr="00B602EB" w:rsidRDefault="00B602EB" w:rsidP="0062417F">
      <w:pPr>
        <w:jc w:val="both"/>
        <w:rPr>
          <w:rFonts w:ascii="Arial" w:hAnsi="Arial" w:cs="Arial"/>
          <w:b/>
        </w:rPr>
      </w:pPr>
    </w:p>
    <w:p w14:paraId="41D608D5" w14:textId="77777777" w:rsidR="00DA3312" w:rsidRDefault="00DA3312" w:rsidP="0062417F">
      <w:pPr>
        <w:jc w:val="both"/>
        <w:rPr>
          <w:rFonts w:ascii="Arial" w:hAnsi="Arial" w:cs="Arial"/>
        </w:rPr>
      </w:pPr>
      <w:r w:rsidRPr="00DA3312">
        <w:rPr>
          <w:rFonts w:ascii="Arial" w:hAnsi="Arial" w:cs="Arial"/>
        </w:rPr>
        <w:t>The school SEN</w:t>
      </w:r>
      <w:r>
        <w:rPr>
          <w:rFonts w:ascii="Arial" w:hAnsi="Arial" w:cs="Arial"/>
        </w:rPr>
        <w:t>DCo</w:t>
      </w:r>
      <w:r w:rsidRPr="00DA3312">
        <w:rPr>
          <w:rFonts w:ascii="Arial" w:hAnsi="Arial" w:cs="Arial"/>
        </w:rPr>
        <w:t xml:space="preserve"> will keep in</w:t>
      </w:r>
      <w:r>
        <w:rPr>
          <w:rFonts w:ascii="Arial" w:hAnsi="Arial" w:cs="Arial"/>
        </w:rPr>
        <w:t xml:space="preserve"> touch with all class teachers and </w:t>
      </w:r>
      <w:r w:rsidRPr="00DA3312">
        <w:rPr>
          <w:rFonts w:ascii="Arial" w:hAnsi="Arial" w:cs="Arial"/>
        </w:rPr>
        <w:t xml:space="preserve">Teaching Assistants, to ensure </w:t>
      </w:r>
      <w:r>
        <w:rPr>
          <w:rFonts w:ascii="Arial" w:hAnsi="Arial" w:cs="Arial"/>
        </w:rPr>
        <w:t xml:space="preserve">that your child’s needs are met. </w:t>
      </w:r>
      <w:r w:rsidRPr="00DA3312">
        <w:rPr>
          <w:rFonts w:ascii="Arial" w:hAnsi="Arial" w:cs="Arial"/>
        </w:rPr>
        <w:t xml:space="preserve">The frequency of the support your child receives will </w:t>
      </w:r>
      <w:r>
        <w:rPr>
          <w:rFonts w:ascii="Arial" w:hAnsi="Arial" w:cs="Arial"/>
        </w:rPr>
        <w:t xml:space="preserve">depend on </w:t>
      </w:r>
      <w:r w:rsidR="004C3036">
        <w:rPr>
          <w:rFonts w:ascii="Arial" w:hAnsi="Arial" w:cs="Arial"/>
        </w:rPr>
        <w:t xml:space="preserve">their level of need. </w:t>
      </w:r>
      <w:r w:rsidR="005F5467">
        <w:rPr>
          <w:rFonts w:ascii="Arial" w:hAnsi="Arial" w:cs="Arial"/>
        </w:rPr>
        <w:t xml:space="preserve">The </w:t>
      </w:r>
      <w:r w:rsidR="004C3036">
        <w:rPr>
          <w:rFonts w:ascii="Arial" w:hAnsi="Arial" w:cs="Arial"/>
        </w:rPr>
        <w:t xml:space="preserve">Attendance </w:t>
      </w:r>
      <w:r w:rsidR="005F5467">
        <w:rPr>
          <w:rFonts w:ascii="Arial" w:hAnsi="Arial" w:cs="Arial"/>
        </w:rPr>
        <w:t xml:space="preserve">and Parent </w:t>
      </w:r>
      <w:r>
        <w:rPr>
          <w:rFonts w:ascii="Arial" w:hAnsi="Arial" w:cs="Arial"/>
        </w:rPr>
        <w:t>Support Officer also</w:t>
      </w:r>
      <w:r w:rsidRPr="00DA3312">
        <w:rPr>
          <w:rFonts w:ascii="Arial" w:hAnsi="Arial" w:cs="Arial"/>
        </w:rPr>
        <w:t xml:space="preserve"> help</w:t>
      </w:r>
      <w:r w:rsidR="005F5467">
        <w:rPr>
          <w:rFonts w:ascii="Arial" w:hAnsi="Arial" w:cs="Arial"/>
        </w:rPr>
        <w:t>s</w:t>
      </w:r>
      <w:r w:rsidRPr="00DA3312">
        <w:rPr>
          <w:rFonts w:ascii="Arial" w:hAnsi="Arial" w:cs="Arial"/>
        </w:rPr>
        <w:t xml:space="preserve">/support children (and their families). </w:t>
      </w:r>
    </w:p>
    <w:p w14:paraId="4B1DB130" w14:textId="77777777" w:rsidR="004C3036" w:rsidRDefault="004C3036" w:rsidP="0062417F">
      <w:pPr>
        <w:jc w:val="both"/>
        <w:rPr>
          <w:rFonts w:ascii="Arial" w:hAnsi="Arial" w:cs="Arial"/>
        </w:rPr>
      </w:pPr>
    </w:p>
    <w:p w14:paraId="4D236829" w14:textId="77777777" w:rsidR="004C3036" w:rsidRDefault="004C3036" w:rsidP="0062417F">
      <w:pPr>
        <w:jc w:val="both"/>
        <w:rPr>
          <w:rFonts w:ascii="Arial" w:hAnsi="Arial" w:cs="Arial"/>
        </w:rPr>
      </w:pPr>
    </w:p>
    <w:p w14:paraId="625FD20C" w14:textId="77777777" w:rsidR="00C3084F" w:rsidRPr="0062417F" w:rsidRDefault="00DA3312" w:rsidP="00071FEF">
      <w:pPr>
        <w:jc w:val="both"/>
        <w:rPr>
          <w:rFonts w:ascii="Arial" w:hAnsi="Arial" w:cs="Arial"/>
        </w:rPr>
      </w:pPr>
      <w:r w:rsidRPr="00DA3312">
        <w:rPr>
          <w:rFonts w:ascii="Arial" w:hAnsi="Arial" w:cs="Arial"/>
          <w:b/>
        </w:rPr>
        <w:t>3</w:t>
      </w:r>
      <w:r w:rsidR="00C3084F" w:rsidRPr="00B602EB">
        <w:rPr>
          <w:rFonts w:ascii="Arial" w:hAnsi="Arial" w:cs="Arial"/>
          <w:b/>
        </w:rPr>
        <w:t xml:space="preserve">. How will the school let me know if they have any concerns about my child’s additional needs?   </w:t>
      </w:r>
    </w:p>
    <w:p w14:paraId="1109F872" w14:textId="77777777" w:rsidR="00B602EB" w:rsidRPr="00B602EB" w:rsidRDefault="00B602EB" w:rsidP="00071FEF">
      <w:pPr>
        <w:jc w:val="both"/>
        <w:rPr>
          <w:rFonts w:ascii="Arial" w:hAnsi="Arial" w:cs="Arial"/>
          <w:b/>
        </w:rPr>
      </w:pPr>
    </w:p>
    <w:p w14:paraId="468CD7F9" w14:textId="77777777" w:rsidR="0062417F" w:rsidRDefault="00C3084F" w:rsidP="00071FEF">
      <w:pPr>
        <w:pStyle w:val="ListParagraph"/>
        <w:numPr>
          <w:ilvl w:val="0"/>
          <w:numId w:val="32"/>
        </w:numPr>
        <w:jc w:val="both"/>
        <w:rPr>
          <w:rFonts w:ascii="Arial" w:hAnsi="Arial" w:cs="Arial"/>
        </w:rPr>
      </w:pPr>
      <w:r w:rsidRPr="0062417F">
        <w:rPr>
          <w:rFonts w:ascii="Arial" w:hAnsi="Arial" w:cs="Arial"/>
        </w:rPr>
        <w:t xml:space="preserve">If a subject teacher is concerned about a </w:t>
      </w:r>
      <w:r w:rsidR="0062417F">
        <w:rPr>
          <w:rFonts w:ascii="Arial" w:hAnsi="Arial" w:cs="Arial"/>
        </w:rPr>
        <w:t>pupil’s</w:t>
      </w:r>
      <w:r w:rsidRPr="0062417F">
        <w:rPr>
          <w:rFonts w:ascii="Arial" w:hAnsi="Arial" w:cs="Arial"/>
        </w:rPr>
        <w:t xml:space="preserve"> progress, they may telephone you to discuss their concerns and su</w:t>
      </w:r>
      <w:r w:rsidR="0062417F">
        <w:rPr>
          <w:rFonts w:ascii="Arial" w:hAnsi="Arial" w:cs="Arial"/>
        </w:rPr>
        <w:t>ggest areas for improvement.</w:t>
      </w:r>
    </w:p>
    <w:p w14:paraId="24464BE4" w14:textId="77777777" w:rsidR="00C3084F" w:rsidRPr="0062417F" w:rsidRDefault="0062417F" w:rsidP="00071FEF">
      <w:pPr>
        <w:pStyle w:val="ListParagraph"/>
        <w:numPr>
          <w:ilvl w:val="0"/>
          <w:numId w:val="32"/>
        </w:numPr>
        <w:jc w:val="both"/>
        <w:rPr>
          <w:rFonts w:ascii="Arial" w:hAnsi="Arial" w:cs="Arial"/>
        </w:rPr>
      </w:pPr>
      <w:r>
        <w:rPr>
          <w:rFonts w:ascii="Arial" w:hAnsi="Arial" w:cs="Arial"/>
        </w:rPr>
        <w:t>Bishopton</w:t>
      </w:r>
      <w:r w:rsidR="00C3084F" w:rsidRPr="0062417F">
        <w:rPr>
          <w:rFonts w:ascii="Arial" w:hAnsi="Arial" w:cs="Arial"/>
        </w:rPr>
        <w:t xml:space="preserve"> holds termly </w:t>
      </w:r>
      <w:r>
        <w:rPr>
          <w:rFonts w:ascii="Arial" w:hAnsi="Arial" w:cs="Arial"/>
        </w:rPr>
        <w:t>parents evenings</w:t>
      </w:r>
      <w:r w:rsidR="00C3084F" w:rsidRPr="0062417F">
        <w:rPr>
          <w:rFonts w:ascii="Arial" w:hAnsi="Arial" w:cs="Arial"/>
        </w:rPr>
        <w:t xml:space="preserve"> </w:t>
      </w:r>
      <w:r>
        <w:rPr>
          <w:rFonts w:ascii="Arial" w:hAnsi="Arial" w:cs="Arial"/>
        </w:rPr>
        <w:t>where you will have the opportunity to visit Bishopton or staff</w:t>
      </w:r>
      <w:r w:rsidR="00C3084F" w:rsidRPr="0062417F">
        <w:rPr>
          <w:rFonts w:ascii="Arial" w:hAnsi="Arial" w:cs="Arial"/>
        </w:rPr>
        <w:t xml:space="preserve"> will arrange to visit you to discu</w:t>
      </w:r>
      <w:r>
        <w:rPr>
          <w:rFonts w:ascii="Arial" w:hAnsi="Arial" w:cs="Arial"/>
        </w:rPr>
        <w:t xml:space="preserve">ss the progress of your child. </w:t>
      </w:r>
      <w:r w:rsidR="00C3084F" w:rsidRPr="0062417F">
        <w:rPr>
          <w:rFonts w:ascii="Arial" w:hAnsi="Arial" w:cs="Arial"/>
        </w:rPr>
        <w:t xml:space="preserve">If your child is not making good progress, they will discuss interventions that may help.   </w:t>
      </w:r>
    </w:p>
    <w:p w14:paraId="37DA3AE7" w14:textId="77777777" w:rsidR="00C3084F" w:rsidRDefault="00C3084F" w:rsidP="00071FEF">
      <w:pPr>
        <w:jc w:val="both"/>
        <w:rPr>
          <w:rFonts w:ascii="Arial" w:hAnsi="Arial" w:cs="Arial"/>
        </w:rPr>
      </w:pPr>
      <w:r w:rsidRPr="00C3084F">
        <w:rPr>
          <w:rFonts w:ascii="Arial" w:hAnsi="Arial" w:cs="Arial"/>
        </w:rPr>
        <w:t xml:space="preserve"> </w:t>
      </w:r>
    </w:p>
    <w:p w14:paraId="4A1277EC" w14:textId="77777777" w:rsidR="003E6413" w:rsidRPr="00C3084F" w:rsidRDefault="003E6413" w:rsidP="00071FEF">
      <w:pPr>
        <w:jc w:val="both"/>
        <w:rPr>
          <w:rFonts w:ascii="Arial" w:hAnsi="Arial" w:cs="Arial"/>
        </w:rPr>
      </w:pPr>
    </w:p>
    <w:p w14:paraId="418F87EE" w14:textId="77777777" w:rsidR="00C3084F" w:rsidRDefault="00C3084F" w:rsidP="00071FEF">
      <w:pPr>
        <w:jc w:val="both"/>
        <w:rPr>
          <w:rFonts w:ascii="Arial" w:hAnsi="Arial" w:cs="Arial"/>
          <w:b/>
        </w:rPr>
      </w:pPr>
      <w:r w:rsidRPr="0062417F">
        <w:rPr>
          <w:rFonts w:ascii="Arial" w:hAnsi="Arial" w:cs="Arial"/>
          <w:b/>
        </w:rPr>
        <w:t>4</w:t>
      </w:r>
      <w:r w:rsidR="0062417F">
        <w:rPr>
          <w:rFonts w:ascii="Arial" w:hAnsi="Arial" w:cs="Arial"/>
          <w:b/>
        </w:rPr>
        <w:t>.</w:t>
      </w:r>
      <w:r w:rsidRPr="0062417F">
        <w:rPr>
          <w:rFonts w:ascii="Arial" w:hAnsi="Arial" w:cs="Arial"/>
          <w:b/>
        </w:rPr>
        <w:t xml:space="preserve"> How will the school consult learners and parents/carers about additional needs?  </w:t>
      </w:r>
    </w:p>
    <w:p w14:paraId="3A5E7E38" w14:textId="77777777" w:rsidR="0062417F" w:rsidRPr="0062417F" w:rsidRDefault="0062417F" w:rsidP="00071FEF">
      <w:pPr>
        <w:jc w:val="both"/>
        <w:rPr>
          <w:rFonts w:ascii="Arial" w:hAnsi="Arial" w:cs="Arial"/>
          <w:b/>
        </w:rPr>
      </w:pPr>
    </w:p>
    <w:p w14:paraId="561CEC21" w14:textId="77777777" w:rsidR="0062417F" w:rsidRDefault="00C3084F" w:rsidP="00071FEF">
      <w:pPr>
        <w:pStyle w:val="ListParagraph"/>
        <w:numPr>
          <w:ilvl w:val="0"/>
          <w:numId w:val="33"/>
        </w:numPr>
        <w:jc w:val="both"/>
        <w:rPr>
          <w:rFonts w:ascii="Arial" w:hAnsi="Arial" w:cs="Arial"/>
        </w:rPr>
      </w:pPr>
      <w:r w:rsidRPr="0062417F">
        <w:rPr>
          <w:rFonts w:ascii="Arial" w:hAnsi="Arial" w:cs="Arial"/>
        </w:rPr>
        <w:t xml:space="preserve">We consult with learners when making any changes to </w:t>
      </w:r>
      <w:r w:rsidR="0062417F">
        <w:rPr>
          <w:rFonts w:ascii="Arial" w:hAnsi="Arial" w:cs="Arial"/>
        </w:rPr>
        <w:t>their educational provision.</w:t>
      </w:r>
    </w:p>
    <w:p w14:paraId="2E9B9A43" w14:textId="77777777" w:rsidR="001A39C0" w:rsidRDefault="001A39C0" w:rsidP="00071FEF">
      <w:pPr>
        <w:pStyle w:val="ListParagraph"/>
        <w:numPr>
          <w:ilvl w:val="0"/>
          <w:numId w:val="33"/>
        </w:numPr>
        <w:jc w:val="both"/>
        <w:rPr>
          <w:rFonts w:ascii="Arial" w:hAnsi="Arial" w:cs="Arial"/>
        </w:rPr>
      </w:pPr>
      <w:r>
        <w:rPr>
          <w:rFonts w:ascii="Arial" w:hAnsi="Arial" w:cs="Arial"/>
        </w:rPr>
        <w:t xml:space="preserve">We adopt an assess, plan, do, review approach which pupils are involved with. </w:t>
      </w:r>
    </w:p>
    <w:p w14:paraId="2279C1E0" w14:textId="77777777" w:rsidR="001A39C0" w:rsidRDefault="00C3084F" w:rsidP="00071FEF">
      <w:pPr>
        <w:pStyle w:val="ListParagraph"/>
        <w:numPr>
          <w:ilvl w:val="0"/>
          <w:numId w:val="33"/>
        </w:numPr>
        <w:jc w:val="both"/>
        <w:rPr>
          <w:rFonts w:ascii="Arial" w:hAnsi="Arial" w:cs="Arial"/>
        </w:rPr>
      </w:pPr>
      <w:r w:rsidRPr="0062417F">
        <w:rPr>
          <w:rFonts w:ascii="Arial" w:hAnsi="Arial" w:cs="Arial"/>
        </w:rPr>
        <w:t xml:space="preserve">We inform parents/carers regularly about any additional intervention and provision that will be made.  </w:t>
      </w:r>
    </w:p>
    <w:p w14:paraId="340F776E" w14:textId="77777777" w:rsidR="00C3084F" w:rsidRPr="001A39C0" w:rsidRDefault="00C3084F" w:rsidP="00071FEF">
      <w:pPr>
        <w:pStyle w:val="ListParagraph"/>
        <w:numPr>
          <w:ilvl w:val="0"/>
          <w:numId w:val="33"/>
        </w:numPr>
        <w:jc w:val="both"/>
        <w:rPr>
          <w:rFonts w:ascii="Arial" w:hAnsi="Arial" w:cs="Arial"/>
        </w:rPr>
      </w:pPr>
      <w:r w:rsidRPr="0062417F">
        <w:rPr>
          <w:rFonts w:ascii="Arial" w:hAnsi="Arial" w:cs="Arial"/>
        </w:rPr>
        <w:t>If a learner requires additional support, we will contact parents/carers to let them know tha</w:t>
      </w:r>
      <w:r w:rsidR="0062417F">
        <w:rPr>
          <w:rFonts w:ascii="Arial" w:hAnsi="Arial" w:cs="Arial"/>
        </w:rPr>
        <w:t>t a referral has been made.</w:t>
      </w:r>
    </w:p>
    <w:p w14:paraId="5065949F" w14:textId="77777777" w:rsidR="001A39C0" w:rsidRDefault="001A39C0" w:rsidP="00071FEF">
      <w:pPr>
        <w:jc w:val="both"/>
        <w:rPr>
          <w:rFonts w:ascii="Arial" w:hAnsi="Arial" w:cs="Arial"/>
        </w:rPr>
      </w:pPr>
      <w:r>
        <w:rPr>
          <w:rFonts w:ascii="Arial" w:hAnsi="Arial" w:cs="Arial"/>
        </w:rPr>
        <w:t xml:space="preserve">  </w:t>
      </w:r>
    </w:p>
    <w:p w14:paraId="6403738C" w14:textId="77777777" w:rsidR="001A39C0" w:rsidRDefault="001A39C0" w:rsidP="00071FEF">
      <w:pPr>
        <w:jc w:val="both"/>
        <w:rPr>
          <w:rFonts w:ascii="Arial" w:hAnsi="Arial" w:cs="Arial"/>
        </w:rPr>
      </w:pPr>
    </w:p>
    <w:p w14:paraId="7374AF40" w14:textId="77777777" w:rsidR="00C3084F" w:rsidRDefault="00C3084F" w:rsidP="00071FEF">
      <w:pPr>
        <w:jc w:val="both"/>
        <w:rPr>
          <w:rFonts w:ascii="Arial" w:hAnsi="Arial" w:cs="Arial"/>
          <w:b/>
        </w:rPr>
      </w:pPr>
      <w:r w:rsidRPr="001A39C0">
        <w:rPr>
          <w:rFonts w:ascii="Arial" w:hAnsi="Arial" w:cs="Arial"/>
          <w:b/>
        </w:rPr>
        <w:t>5</w:t>
      </w:r>
      <w:r w:rsidR="00071FEF">
        <w:rPr>
          <w:rFonts w:ascii="Arial" w:hAnsi="Arial" w:cs="Arial"/>
          <w:b/>
        </w:rPr>
        <w:t>.</w:t>
      </w:r>
      <w:r w:rsidRPr="001A39C0">
        <w:rPr>
          <w:rFonts w:ascii="Arial" w:hAnsi="Arial" w:cs="Arial"/>
          <w:b/>
        </w:rPr>
        <w:t xml:space="preserve"> How does the school ensure that teaching staff are appropriately trained to support my child’s additional needs?   </w:t>
      </w:r>
    </w:p>
    <w:p w14:paraId="5E7431F2" w14:textId="77777777" w:rsidR="001A39C0" w:rsidRPr="001A39C0" w:rsidRDefault="001A39C0" w:rsidP="00071FEF">
      <w:pPr>
        <w:jc w:val="both"/>
        <w:rPr>
          <w:rFonts w:ascii="Arial" w:hAnsi="Arial" w:cs="Arial"/>
          <w:b/>
        </w:rPr>
      </w:pPr>
    </w:p>
    <w:p w14:paraId="2AACE8F5" w14:textId="77777777" w:rsidR="001A39C0" w:rsidRDefault="00C3084F" w:rsidP="00071FEF">
      <w:pPr>
        <w:pStyle w:val="ListParagraph"/>
        <w:numPr>
          <w:ilvl w:val="0"/>
          <w:numId w:val="35"/>
        </w:numPr>
        <w:jc w:val="both"/>
        <w:rPr>
          <w:rFonts w:ascii="Arial" w:hAnsi="Arial" w:cs="Arial"/>
        </w:rPr>
      </w:pPr>
      <w:r w:rsidRPr="001A39C0">
        <w:rPr>
          <w:rFonts w:ascii="Arial" w:hAnsi="Arial" w:cs="Arial"/>
        </w:rPr>
        <w:t xml:space="preserve">All staff at </w:t>
      </w:r>
      <w:r w:rsidR="001A39C0" w:rsidRPr="001A39C0">
        <w:rPr>
          <w:rFonts w:ascii="Arial" w:hAnsi="Arial" w:cs="Arial"/>
        </w:rPr>
        <w:t>Bishopton</w:t>
      </w:r>
      <w:r w:rsidRPr="001A39C0">
        <w:rPr>
          <w:rFonts w:ascii="Arial" w:hAnsi="Arial" w:cs="Arial"/>
        </w:rPr>
        <w:t xml:space="preserve"> take part in regular CPD, delivered In-Ho</w:t>
      </w:r>
      <w:r w:rsidR="001A39C0" w:rsidRPr="001A39C0">
        <w:rPr>
          <w:rFonts w:ascii="Arial" w:hAnsi="Arial" w:cs="Arial"/>
        </w:rPr>
        <w:t xml:space="preserve">use and by external providers. This is linked to the </w:t>
      </w:r>
      <w:r w:rsidRPr="001A39C0">
        <w:rPr>
          <w:rFonts w:ascii="Arial" w:hAnsi="Arial" w:cs="Arial"/>
        </w:rPr>
        <w:t>Performance Management arrangements and dri</w:t>
      </w:r>
      <w:r w:rsidR="001A39C0" w:rsidRPr="001A39C0">
        <w:rPr>
          <w:rFonts w:ascii="Arial" w:hAnsi="Arial" w:cs="Arial"/>
        </w:rPr>
        <w:t xml:space="preserve">ven by the needs of the School Development Plan. </w:t>
      </w:r>
      <w:r w:rsidRPr="001A39C0">
        <w:rPr>
          <w:rFonts w:ascii="Arial" w:hAnsi="Arial" w:cs="Arial"/>
        </w:rPr>
        <w:t xml:space="preserve">Staff are highly experienced at working with learners with SEND.    </w:t>
      </w:r>
    </w:p>
    <w:p w14:paraId="4671C2E4" w14:textId="77777777" w:rsidR="001A39C0" w:rsidRDefault="001A39C0" w:rsidP="00071FEF">
      <w:pPr>
        <w:pStyle w:val="ListParagraph"/>
        <w:numPr>
          <w:ilvl w:val="0"/>
          <w:numId w:val="35"/>
        </w:numPr>
        <w:jc w:val="both"/>
        <w:rPr>
          <w:rFonts w:ascii="Arial" w:hAnsi="Arial" w:cs="Arial"/>
        </w:rPr>
      </w:pPr>
      <w:r w:rsidRPr="001A39C0">
        <w:rPr>
          <w:rFonts w:ascii="Arial" w:hAnsi="Arial" w:cs="Arial"/>
        </w:rPr>
        <w:t>The SEN</w:t>
      </w:r>
      <w:r>
        <w:rPr>
          <w:rFonts w:ascii="Arial" w:hAnsi="Arial" w:cs="Arial"/>
        </w:rPr>
        <w:t>D</w:t>
      </w:r>
      <w:r w:rsidRPr="001A39C0">
        <w:rPr>
          <w:rFonts w:ascii="Arial" w:hAnsi="Arial" w:cs="Arial"/>
        </w:rPr>
        <w:t xml:space="preserve">Co attends Local Authority Briefings to keep up to date with any legislative changes in </w:t>
      </w:r>
      <w:r>
        <w:rPr>
          <w:rFonts w:ascii="Arial" w:hAnsi="Arial" w:cs="Arial"/>
        </w:rPr>
        <w:t>SEN.</w:t>
      </w:r>
    </w:p>
    <w:p w14:paraId="154E6E09" w14:textId="77777777" w:rsidR="001A39C0" w:rsidRDefault="00B13DE5" w:rsidP="003E6413">
      <w:pPr>
        <w:pStyle w:val="ListParagraph"/>
        <w:numPr>
          <w:ilvl w:val="0"/>
          <w:numId w:val="35"/>
        </w:numPr>
        <w:jc w:val="both"/>
        <w:rPr>
          <w:rFonts w:ascii="Arial" w:hAnsi="Arial" w:cs="Arial"/>
        </w:rPr>
      </w:pPr>
      <w:r>
        <w:rPr>
          <w:rFonts w:ascii="Arial" w:hAnsi="Arial" w:cs="Arial"/>
        </w:rPr>
        <w:t>The</w:t>
      </w:r>
      <w:r w:rsidR="001A39C0" w:rsidRPr="001A39C0">
        <w:rPr>
          <w:rFonts w:ascii="Arial" w:hAnsi="Arial" w:cs="Arial"/>
        </w:rPr>
        <w:t xml:space="preserve"> SEN</w:t>
      </w:r>
      <w:r w:rsidR="001A39C0">
        <w:rPr>
          <w:rFonts w:ascii="Arial" w:hAnsi="Arial" w:cs="Arial"/>
        </w:rPr>
        <w:t>D</w:t>
      </w:r>
      <w:r>
        <w:rPr>
          <w:rFonts w:ascii="Arial" w:hAnsi="Arial" w:cs="Arial"/>
        </w:rPr>
        <w:t xml:space="preserve">Co provides regular </w:t>
      </w:r>
      <w:r w:rsidR="001A39C0" w:rsidRPr="001A39C0">
        <w:rPr>
          <w:rFonts w:ascii="Arial" w:hAnsi="Arial" w:cs="Arial"/>
        </w:rPr>
        <w:t>upd</w:t>
      </w:r>
      <w:r>
        <w:rPr>
          <w:rFonts w:ascii="Arial" w:hAnsi="Arial" w:cs="Arial"/>
        </w:rPr>
        <w:t>ates to staff on SEND information.</w:t>
      </w:r>
    </w:p>
    <w:p w14:paraId="7CE01480" w14:textId="77777777" w:rsidR="003E6413" w:rsidRPr="003E6413" w:rsidRDefault="003E6413" w:rsidP="003E6413">
      <w:pPr>
        <w:pStyle w:val="ListParagraph"/>
        <w:jc w:val="both"/>
        <w:rPr>
          <w:rFonts w:ascii="Arial" w:hAnsi="Arial" w:cs="Arial"/>
        </w:rPr>
      </w:pPr>
    </w:p>
    <w:p w14:paraId="3B7F6C69" w14:textId="77777777" w:rsidR="003E6413" w:rsidRDefault="003E6413" w:rsidP="00071FEF">
      <w:pPr>
        <w:pStyle w:val="ListParagraph"/>
        <w:jc w:val="both"/>
        <w:rPr>
          <w:rFonts w:ascii="Arial" w:hAnsi="Arial" w:cs="Arial"/>
        </w:rPr>
      </w:pPr>
    </w:p>
    <w:p w14:paraId="226EC001" w14:textId="77777777" w:rsidR="00C3084F" w:rsidRDefault="00C3084F" w:rsidP="00071FEF">
      <w:pPr>
        <w:jc w:val="both"/>
        <w:rPr>
          <w:rFonts w:ascii="Arial" w:hAnsi="Arial" w:cs="Arial"/>
          <w:b/>
        </w:rPr>
      </w:pPr>
      <w:r w:rsidRPr="001A39C0">
        <w:rPr>
          <w:rFonts w:ascii="Arial" w:hAnsi="Arial" w:cs="Arial"/>
          <w:b/>
        </w:rPr>
        <w:t>6</w:t>
      </w:r>
      <w:r w:rsidR="00071FEF">
        <w:rPr>
          <w:rFonts w:ascii="Arial" w:hAnsi="Arial" w:cs="Arial"/>
          <w:b/>
        </w:rPr>
        <w:t>.</w:t>
      </w:r>
      <w:r w:rsidRPr="001A39C0">
        <w:rPr>
          <w:rFonts w:ascii="Arial" w:hAnsi="Arial" w:cs="Arial"/>
          <w:b/>
        </w:rPr>
        <w:t xml:space="preserve"> How will the Teaching and Learning be matched to my child’s needs?    </w:t>
      </w:r>
    </w:p>
    <w:p w14:paraId="0DC8A143" w14:textId="77777777" w:rsidR="00B13DE5" w:rsidRPr="001A39C0" w:rsidRDefault="00B13DE5" w:rsidP="00071FEF">
      <w:pPr>
        <w:jc w:val="both"/>
        <w:rPr>
          <w:rFonts w:ascii="Arial" w:hAnsi="Arial" w:cs="Arial"/>
          <w:b/>
        </w:rPr>
      </w:pPr>
    </w:p>
    <w:p w14:paraId="64DF31F9" w14:textId="77777777" w:rsidR="00B13DE5" w:rsidRPr="00B13DE5" w:rsidRDefault="00B13DE5" w:rsidP="00071FEF">
      <w:pPr>
        <w:pStyle w:val="ListParagraph"/>
        <w:numPr>
          <w:ilvl w:val="0"/>
          <w:numId w:val="36"/>
        </w:numPr>
        <w:jc w:val="both"/>
        <w:rPr>
          <w:rFonts w:ascii="Arial" w:hAnsi="Arial" w:cs="Arial"/>
        </w:rPr>
      </w:pPr>
      <w:r>
        <w:rPr>
          <w:rFonts w:ascii="Arial" w:hAnsi="Arial" w:cs="Arial"/>
        </w:rPr>
        <w:t>Bishopton</w:t>
      </w:r>
      <w:r w:rsidRPr="00B13DE5">
        <w:rPr>
          <w:rFonts w:ascii="Arial" w:hAnsi="Arial" w:cs="Arial"/>
        </w:rPr>
        <w:t xml:space="preserve"> recognises that </w:t>
      </w:r>
      <w:r>
        <w:rPr>
          <w:rFonts w:ascii="Arial" w:hAnsi="Arial" w:cs="Arial"/>
        </w:rPr>
        <w:t xml:space="preserve">children </w:t>
      </w:r>
      <w:r w:rsidRPr="00B13DE5">
        <w:rPr>
          <w:rFonts w:ascii="Arial" w:hAnsi="Arial" w:cs="Arial"/>
        </w:rPr>
        <w:t xml:space="preserve">are at different levels in their learning and learn in different ways. To support all </w:t>
      </w:r>
      <w:r>
        <w:rPr>
          <w:rFonts w:ascii="Arial" w:hAnsi="Arial" w:cs="Arial"/>
        </w:rPr>
        <w:t xml:space="preserve">children Bishopton </w:t>
      </w:r>
      <w:r w:rsidRPr="00B13DE5">
        <w:rPr>
          <w:rFonts w:ascii="Arial" w:hAnsi="Arial" w:cs="Arial"/>
        </w:rPr>
        <w:t xml:space="preserve">delivers the curriculum in different ways. We offer small group support and individual support when needed. </w:t>
      </w:r>
    </w:p>
    <w:p w14:paraId="618D04DB" w14:textId="77777777" w:rsidR="00B13DE5" w:rsidRPr="00B13DE5" w:rsidRDefault="00B13DE5" w:rsidP="00071FEF">
      <w:pPr>
        <w:pStyle w:val="ListParagraph"/>
        <w:numPr>
          <w:ilvl w:val="0"/>
          <w:numId w:val="36"/>
        </w:numPr>
        <w:jc w:val="both"/>
        <w:rPr>
          <w:rFonts w:ascii="Arial" w:hAnsi="Arial" w:cs="Arial"/>
        </w:rPr>
      </w:pPr>
      <w:r w:rsidRPr="00B13DE5">
        <w:rPr>
          <w:rFonts w:ascii="Arial" w:hAnsi="Arial" w:cs="Arial"/>
        </w:rPr>
        <w:t>We understand that children learn at their own pace</w:t>
      </w:r>
      <w:r>
        <w:rPr>
          <w:rFonts w:ascii="Arial" w:hAnsi="Arial" w:cs="Arial"/>
        </w:rPr>
        <w:t xml:space="preserve"> so we closely monitor progress.</w:t>
      </w:r>
    </w:p>
    <w:p w14:paraId="7A0038DF" w14:textId="77777777" w:rsidR="00B13DE5" w:rsidRPr="00B13DE5" w:rsidRDefault="00B13DE5" w:rsidP="00071FEF">
      <w:pPr>
        <w:pStyle w:val="ListParagraph"/>
        <w:numPr>
          <w:ilvl w:val="0"/>
          <w:numId w:val="36"/>
        </w:numPr>
        <w:jc w:val="both"/>
        <w:rPr>
          <w:rFonts w:ascii="Arial" w:hAnsi="Arial" w:cs="Arial"/>
        </w:rPr>
      </w:pPr>
      <w:r w:rsidRPr="00B13DE5">
        <w:rPr>
          <w:rFonts w:ascii="Arial" w:hAnsi="Arial" w:cs="Arial"/>
        </w:rPr>
        <w:t xml:space="preserve">Personalised </w:t>
      </w:r>
      <w:r w:rsidR="00071FEF" w:rsidRPr="00B13DE5">
        <w:rPr>
          <w:rFonts w:ascii="Arial" w:hAnsi="Arial" w:cs="Arial"/>
        </w:rPr>
        <w:t>learning</w:t>
      </w:r>
      <w:r w:rsidRPr="00B13DE5">
        <w:rPr>
          <w:rFonts w:ascii="Arial" w:hAnsi="Arial" w:cs="Arial"/>
        </w:rPr>
        <w:t xml:space="preserve"> ~ Differentiation of work so that all children can access the curriculum.  </w:t>
      </w:r>
    </w:p>
    <w:p w14:paraId="7592B1C1" w14:textId="77777777" w:rsidR="00B13DE5" w:rsidRPr="00071FEF" w:rsidRDefault="00B13DE5" w:rsidP="00071FEF">
      <w:pPr>
        <w:pStyle w:val="ListParagraph"/>
        <w:numPr>
          <w:ilvl w:val="0"/>
          <w:numId w:val="36"/>
        </w:numPr>
        <w:jc w:val="both"/>
        <w:rPr>
          <w:rFonts w:ascii="Arial" w:hAnsi="Arial" w:cs="Arial"/>
        </w:rPr>
      </w:pPr>
      <w:r w:rsidRPr="00B13DE5">
        <w:rPr>
          <w:rFonts w:ascii="Arial" w:hAnsi="Arial" w:cs="Arial"/>
        </w:rPr>
        <w:t>Progress Meetings identifies children who may need interventions.</w:t>
      </w:r>
    </w:p>
    <w:p w14:paraId="17BA24F0" w14:textId="77777777" w:rsidR="00B13DE5" w:rsidRDefault="00C3084F" w:rsidP="00071FEF">
      <w:pPr>
        <w:pStyle w:val="ListParagraph"/>
        <w:numPr>
          <w:ilvl w:val="0"/>
          <w:numId w:val="36"/>
        </w:numPr>
        <w:jc w:val="both"/>
        <w:rPr>
          <w:rFonts w:ascii="Arial" w:hAnsi="Arial" w:cs="Arial"/>
        </w:rPr>
      </w:pPr>
      <w:r w:rsidRPr="00B13DE5">
        <w:rPr>
          <w:rFonts w:ascii="Arial" w:hAnsi="Arial" w:cs="Arial"/>
        </w:rPr>
        <w:t xml:space="preserve">At </w:t>
      </w:r>
      <w:r w:rsidR="00B13DE5">
        <w:rPr>
          <w:rFonts w:ascii="Arial" w:hAnsi="Arial" w:cs="Arial"/>
        </w:rPr>
        <w:t>Bishopton</w:t>
      </w:r>
      <w:r w:rsidRPr="00B13DE5">
        <w:rPr>
          <w:rFonts w:ascii="Arial" w:hAnsi="Arial" w:cs="Arial"/>
        </w:rPr>
        <w:t xml:space="preserve"> there is a robust and thorough induction process which allows us to identify the</w:t>
      </w:r>
      <w:r w:rsidR="00071FEF">
        <w:rPr>
          <w:rFonts w:ascii="Arial" w:hAnsi="Arial" w:cs="Arial"/>
        </w:rPr>
        <w:t xml:space="preserve"> learning needs of each child. </w:t>
      </w:r>
      <w:r w:rsidRPr="00B13DE5">
        <w:rPr>
          <w:rFonts w:ascii="Arial" w:hAnsi="Arial" w:cs="Arial"/>
        </w:rPr>
        <w:t xml:space="preserve">Information that is gathered is disseminated </w:t>
      </w:r>
      <w:r w:rsidR="00071FEF">
        <w:rPr>
          <w:rFonts w:ascii="Arial" w:hAnsi="Arial" w:cs="Arial"/>
        </w:rPr>
        <w:t>to staff.</w:t>
      </w:r>
    </w:p>
    <w:p w14:paraId="5B27CD59" w14:textId="77777777" w:rsidR="00071FEF" w:rsidRDefault="00C3084F" w:rsidP="00071FEF">
      <w:pPr>
        <w:pStyle w:val="ListParagraph"/>
        <w:numPr>
          <w:ilvl w:val="0"/>
          <w:numId w:val="36"/>
        </w:numPr>
        <w:jc w:val="both"/>
        <w:rPr>
          <w:rFonts w:ascii="Arial" w:hAnsi="Arial" w:cs="Arial"/>
        </w:rPr>
      </w:pPr>
      <w:r w:rsidRPr="00B13DE5">
        <w:rPr>
          <w:rFonts w:ascii="Arial" w:hAnsi="Arial" w:cs="Arial"/>
        </w:rPr>
        <w:t>Our curriculum is planned carefully and specifically to match your child’s needs and any additional o</w:t>
      </w:r>
      <w:r w:rsidR="00071FEF">
        <w:rPr>
          <w:rFonts w:ascii="Arial" w:hAnsi="Arial" w:cs="Arial"/>
        </w:rPr>
        <w:t>r special educational needs.</w:t>
      </w:r>
    </w:p>
    <w:p w14:paraId="20FDB816" w14:textId="77777777" w:rsidR="00071FEF" w:rsidRDefault="00C3084F" w:rsidP="00071FEF">
      <w:pPr>
        <w:pStyle w:val="ListParagraph"/>
        <w:numPr>
          <w:ilvl w:val="0"/>
          <w:numId w:val="36"/>
        </w:numPr>
        <w:jc w:val="both"/>
        <w:rPr>
          <w:rFonts w:ascii="Arial" w:hAnsi="Arial" w:cs="Arial"/>
        </w:rPr>
      </w:pPr>
      <w:r w:rsidRPr="00B13DE5">
        <w:rPr>
          <w:rFonts w:ascii="Arial" w:hAnsi="Arial" w:cs="Arial"/>
        </w:rPr>
        <w:t xml:space="preserve">Additional specialist advice may be sought </w:t>
      </w:r>
      <w:proofErr w:type="gramStart"/>
      <w:r w:rsidR="003E6413" w:rsidRPr="00B13DE5">
        <w:rPr>
          <w:rFonts w:ascii="Arial" w:hAnsi="Arial" w:cs="Arial"/>
        </w:rPr>
        <w:t>e.g.</w:t>
      </w:r>
      <w:proofErr w:type="gramEnd"/>
      <w:r w:rsidRPr="00B13DE5">
        <w:rPr>
          <w:rFonts w:ascii="Arial" w:hAnsi="Arial" w:cs="Arial"/>
        </w:rPr>
        <w:t xml:space="preserve"> Education Psychology, CAHMS etc, when appropriate and their advice will be followed.  </w:t>
      </w:r>
    </w:p>
    <w:p w14:paraId="408BD4EC" w14:textId="1FC9DACD" w:rsidR="00C3084F" w:rsidRDefault="00C3084F" w:rsidP="00071FEF">
      <w:pPr>
        <w:pStyle w:val="ListParagraph"/>
        <w:rPr>
          <w:rFonts w:ascii="Arial" w:hAnsi="Arial" w:cs="Arial"/>
        </w:rPr>
      </w:pPr>
    </w:p>
    <w:p w14:paraId="1DDBBA80" w14:textId="118E73AE" w:rsidR="003235B3" w:rsidRDefault="003235B3" w:rsidP="00071FEF">
      <w:pPr>
        <w:pStyle w:val="ListParagraph"/>
        <w:rPr>
          <w:rFonts w:ascii="Arial" w:hAnsi="Arial" w:cs="Arial"/>
        </w:rPr>
      </w:pPr>
    </w:p>
    <w:p w14:paraId="20F89003" w14:textId="77777777" w:rsidR="003235B3" w:rsidRDefault="003235B3" w:rsidP="00071FEF">
      <w:pPr>
        <w:pStyle w:val="ListParagraph"/>
        <w:rPr>
          <w:rFonts w:ascii="Arial" w:hAnsi="Arial" w:cs="Arial"/>
        </w:rPr>
      </w:pPr>
    </w:p>
    <w:p w14:paraId="4F742CA9" w14:textId="77777777" w:rsidR="003E6413" w:rsidRPr="00B13DE5" w:rsidRDefault="003E6413" w:rsidP="00071FEF">
      <w:pPr>
        <w:pStyle w:val="ListParagraph"/>
        <w:rPr>
          <w:rFonts w:ascii="Arial" w:hAnsi="Arial" w:cs="Arial"/>
        </w:rPr>
      </w:pPr>
    </w:p>
    <w:p w14:paraId="36E241D0" w14:textId="77777777" w:rsidR="00C3084F" w:rsidRDefault="00C3084F" w:rsidP="00CA44BB">
      <w:pPr>
        <w:jc w:val="both"/>
        <w:rPr>
          <w:rFonts w:ascii="Arial" w:hAnsi="Arial" w:cs="Arial"/>
          <w:b/>
        </w:rPr>
      </w:pPr>
      <w:r w:rsidRPr="00071FEF">
        <w:rPr>
          <w:rFonts w:ascii="Arial" w:hAnsi="Arial" w:cs="Arial"/>
          <w:b/>
        </w:rPr>
        <w:lastRenderedPageBreak/>
        <w:t xml:space="preserve">7. What types of support may be suitable and available for my child?   </w:t>
      </w:r>
    </w:p>
    <w:p w14:paraId="21038A0D" w14:textId="77777777" w:rsidR="00071FEF" w:rsidRPr="00071FEF" w:rsidRDefault="00071FEF" w:rsidP="00CA44BB">
      <w:pPr>
        <w:jc w:val="both"/>
        <w:rPr>
          <w:rFonts w:ascii="Arial" w:hAnsi="Arial" w:cs="Arial"/>
          <w:b/>
        </w:rPr>
      </w:pPr>
    </w:p>
    <w:p w14:paraId="1FD3E51F" w14:textId="77777777" w:rsidR="00071FEF" w:rsidRDefault="00C3084F" w:rsidP="00CA44BB">
      <w:pPr>
        <w:jc w:val="both"/>
        <w:rPr>
          <w:rFonts w:ascii="Arial" w:hAnsi="Arial" w:cs="Arial"/>
        </w:rPr>
      </w:pPr>
      <w:r w:rsidRPr="00071FEF">
        <w:rPr>
          <w:rFonts w:ascii="Arial" w:hAnsi="Arial" w:cs="Arial"/>
        </w:rPr>
        <w:t>Most learners thrive in the warm, caring and supportive ethos of the school which promotes the follow</w:t>
      </w:r>
      <w:r w:rsidR="00071FEF">
        <w:rPr>
          <w:rFonts w:ascii="Arial" w:hAnsi="Arial" w:cs="Arial"/>
        </w:rPr>
        <w:t>ing:</w:t>
      </w:r>
    </w:p>
    <w:p w14:paraId="1F09AC48" w14:textId="77777777" w:rsidR="00071FEF" w:rsidRDefault="00C3084F" w:rsidP="00CA44BB">
      <w:pPr>
        <w:pStyle w:val="ListParagraph"/>
        <w:numPr>
          <w:ilvl w:val="0"/>
          <w:numId w:val="38"/>
        </w:numPr>
        <w:jc w:val="both"/>
        <w:rPr>
          <w:rFonts w:ascii="Arial" w:hAnsi="Arial" w:cs="Arial"/>
        </w:rPr>
      </w:pPr>
      <w:r w:rsidRPr="00071FEF">
        <w:rPr>
          <w:rFonts w:ascii="Arial" w:hAnsi="Arial" w:cs="Arial"/>
        </w:rPr>
        <w:t>High standards and expectat</w:t>
      </w:r>
      <w:r w:rsidR="00071FEF">
        <w:rPr>
          <w:rFonts w:ascii="Arial" w:hAnsi="Arial" w:cs="Arial"/>
        </w:rPr>
        <w:t xml:space="preserve">ions that build aspirations. </w:t>
      </w:r>
    </w:p>
    <w:p w14:paraId="51230DB6" w14:textId="77777777" w:rsidR="00071FEF" w:rsidRDefault="00C3084F" w:rsidP="00CA44BB">
      <w:pPr>
        <w:pStyle w:val="ListParagraph"/>
        <w:numPr>
          <w:ilvl w:val="0"/>
          <w:numId w:val="38"/>
        </w:numPr>
        <w:jc w:val="both"/>
        <w:rPr>
          <w:rFonts w:ascii="Arial" w:hAnsi="Arial" w:cs="Arial"/>
        </w:rPr>
      </w:pPr>
      <w:r w:rsidRPr="00071FEF">
        <w:rPr>
          <w:rFonts w:ascii="Arial" w:hAnsi="Arial" w:cs="Arial"/>
        </w:rPr>
        <w:t>A culture, which regularly monitors and assesses pupil p</w:t>
      </w:r>
      <w:r w:rsidR="00071FEF">
        <w:rPr>
          <w:rFonts w:ascii="Arial" w:hAnsi="Arial" w:cs="Arial"/>
        </w:rPr>
        <w:t>rogress in a range of areas.</w:t>
      </w:r>
    </w:p>
    <w:p w14:paraId="48D1EADD" w14:textId="77777777" w:rsidR="00071FEF" w:rsidRDefault="00C3084F" w:rsidP="00CA44BB">
      <w:pPr>
        <w:pStyle w:val="ListParagraph"/>
        <w:numPr>
          <w:ilvl w:val="0"/>
          <w:numId w:val="38"/>
        </w:numPr>
        <w:jc w:val="both"/>
        <w:rPr>
          <w:rFonts w:ascii="Arial" w:hAnsi="Arial" w:cs="Arial"/>
        </w:rPr>
      </w:pPr>
      <w:r w:rsidRPr="00071FEF">
        <w:rPr>
          <w:rFonts w:ascii="Arial" w:hAnsi="Arial" w:cs="Arial"/>
        </w:rPr>
        <w:t>Teaching and learning in small class sizes</w:t>
      </w:r>
      <w:r w:rsidR="00071FEF">
        <w:rPr>
          <w:rFonts w:ascii="Arial" w:hAnsi="Arial" w:cs="Arial"/>
        </w:rPr>
        <w:t>.</w:t>
      </w:r>
    </w:p>
    <w:p w14:paraId="382C01C5" w14:textId="77777777" w:rsidR="00071FEF" w:rsidRDefault="00C3084F" w:rsidP="00CA44BB">
      <w:pPr>
        <w:pStyle w:val="ListParagraph"/>
        <w:numPr>
          <w:ilvl w:val="0"/>
          <w:numId w:val="38"/>
        </w:numPr>
        <w:jc w:val="both"/>
        <w:rPr>
          <w:rFonts w:ascii="Arial" w:hAnsi="Arial" w:cs="Arial"/>
        </w:rPr>
      </w:pPr>
      <w:r w:rsidRPr="00071FEF">
        <w:rPr>
          <w:rFonts w:ascii="Arial" w:hAnsi="Arial" w:cs="Arial"/>
        </w:rPr>
        <w:t>Strong links to multiple agencies, partners and community organisatio</w:t>
      </w:r>
      <w:r w:rsidR="00071FEF">
        <w:rPr>
          <w:rFonts w:ascii="Arial" w:hAnsi="Arial" w:cs="Arial"/>
        </w:rPr>
        <w:t>ns with strong pastoral support.</w:t>
      </w:r>
    </w:p>
    <w:p w14:paraId="0B4CA21C" w14:textId="77777777" w:rsidR="00071FEF" w:rsidRDefault="00C3084F" w:rsidP="00CA44BB">
      <w:pPr>
        <w:pStyle w:val="ListParagraph"/>
        <w:numPr>
          <w:ilvl w:val="0"/>
          <w:numId w:val="38"/>
        </w:numPr>
        <w:jc w:val="both"/>
        <w:rPr>
          <w:rFonts w:ascii="Arial" w:hAnsi="Arial" w:cs="Arial"/>
        </w:rPr>
      </w:pPr>
      <w:r w:rsidRPr="00071FEF">
        <w:rPr>
          <w:rFonts w:ascii="Arial" w:hAnsi="Arial" w:cs="Arial"/>
        </w:rPr>
        <w:t>A curriculum that fosters the development of interpersonal and social skills and enables learners to build self-confidence and esteem, as well as improving their socia</w:t>
      </w:r>
      <w:r w:rsidR="00071FEF">
        <w:rPr>
          <w:rFonts w:ascii="Arial" w:hAnsi="Arial" w:cs="Arial"/>
        </w:rPr>
        <w:t xml:space="preserve">l relationships with others. </w:t>
      </w:r>
    </w:p>
    <w:p w14:paraId="15F3C0D9" w14:textId="77777777" w:rsidR="00071FEF" w:rsidRDefault="00C3084F" w:rsidP="00CA44BB">
      <w:pPr>
        <w:pStyle w:val="ListParagraph"/>
        <w:numPr>
          <w:ilvl w:val="0"/>
          <w:numId w:val="38"/>
        </w:numPr>
        <w:jc w:val="both"/>
        <w:rPr>
          <w:rFonts w:ascii="Arial" w:hAnsi="Arial" w:cs="Arial"/>
        </w:rPr>
      </w:pPr>
      <w:r w:rsidRPr="00071FEF">
        <w:rPr>
          <w:rFonts w:ascii="Arial" w:hAnsi="Arial" w:cs="Arial"/>
        </w:rPr>
        <w:t>A learning community that establishes relationships built upon mutua</w:t>
      </w:r>
      <w:r w:rsidR="00071FEF">
        <w:rPr>
          <w:rFonts w:ascii="Arial" w:hAnsi="Arial" w:cs="Arial"/>
        </w:rPr>
        <w:t>l respect and understanding.</w:t>
      </w:r>
    </w:p>
    <w:p w14:paraId="433A12E8" w14:textId="77777777" w:rsidR="00C3084F" w:rsidRPr="00071FEF" w:rsidRDefault="00C3084F" w:rsidP="00CA44BB">
      <w:pPr>
        <w:pStyle w:val="ListParagraph"/>
        <w:numPr>
          <w:ilvl w:val="0"/>
          <w:numId w:val="38"/>
        </w:numPr>
        <w:jc w:val="both"/>
        <w:rPr>
          <w:rFonts w:ascii="Arial" w:hAnsi="Arial" w:cs="Arial"/>
        </w:rPr>
      </w:pPr>
      <w:r w:rsidRPr="00071FEF">
        <w:rPr>
          <w:rFonts w:ascii="Arial" w:hAnsi="Arial" w:cs="Arial"/>
        </w:rPr>
        <w:t xml:space="preserve">Physical environments that are safe, foster education, emotional wellbeing and develop a sense of pride.      </w:t>
      </w:r>
    </w:p>
    <w:p w14:paraId="25F43276" w14:textId="77777777" w:rsidR="00C3084F" w:rsidRPr="00C3084F" w:rsidRDefault="00C3084F" w:rsidP="00CA44BB">
      <w:pPr>
        <w:jc w:val="both"/>
        <w:rPr>
          <w:rFonts w:ascii="Arial" w:hAnsi="Arial" w:cs="Arial"/>
        </w:rPr>
      </w:pPr>
    </w:p>
    <w:p w14:paraId="2440AD17" w14:textId="77777777" w:rsidR="00071FEF" w:rsidRDefault="00071FEF" w:rsidP="00CA44BB">
      <w:pPr>
        <w:jc w:val="both"/>
        <w:rPr>
          <w:rFonts w:ascii="Arial" w:hAnsi="Arial" w:cs="Arial"/>
        </w:rPr>
      </w:pPr>
      <w:r>
        <w:rPr>
          <w:rFonts w:ascii="Arial" w:hAnsi="Arial" w:cs="Arial"/>
        </w:rPr>
        <w:t xml:space="preserve"> </w:t>
      </w:r>
      <w:r w:rsidR="00C3084F" w:rsidRPr="00C3084F">
        <w:rPr>
          <w:rFonts w:ascii="Arial" w:hAnsi="Arial" w:cs="Arial"/>
        </w:rPr>
        <w:t>Where appropriate, the following Specialist Services m</w:t>
      </w:r>
      <w:r>
        <w:rPr>
          <w:rFonts w:ascii="Arial" w:hAnsi="Arial" w:cs="Arial"/>
        </w:rPr>
        <w:t xml:space="preserve">ay also be offered:  </w:t>
      </w:r>
    </w:p>
    <w:p w14:paraId="603D0520" w14:textId="77777777" w:rsidR="00071FEF" w:rsidRDefault="00071FEF" w:rsidP="00CA44BB">
      <w:pPr>
        <w:pStyle w:val="ListParagraph"/>
        <w:numPr>
          <w:ilvl w:val="0"/>
          <w:numId w:val="39"/>
        </w:numPr>
        <w:jc w:val="both"/>
        <w:rPr>
          <w:rFonts w:ascii="Arial" w:hAnsi="Arial" w:cs="Arial"/>
        </w:rPr>
      </w:pPr>
      <w:r>
        <w:rPr>
          <w:rFonts w:ascii="Arial" w:hAnsi="Arial" w:cs="Arial"/>
        </w:rPr>
        <w:t>Educational Psychology</w:t>
      </w:r>
    </w:p>
    <w:p w14:paraId="1FFA7831" w14:textId="77777777" w:rsidR="00C3084F" w:rsidRDefault="00C3084F" w:rsidP="00CA44BB">
      <w:pPr>
        <w:pStyle w:val="ListParagraph"/>
        <w:numPr>
          <w:ilvl w:val="0"/>
          <w:numId w:val="39"/>
        </w:numPr>
        <w:jc w:val="both"/>
        <w:rPr>
          <w:rFonts w:ascii="Arial" w:hAnsi="Arial" w:cs="Arial"/>
        </w:rPr>
      </w:pPr>
      <w:r w:rsidRPr="00071FEF">
        <w:rPr>
          <w:rFonts w:ascii="Arial" w:hAnsi="Arial" w:cs="Arial"/>
        </w:rPr>
        <w:t>Therapeutic Services- such as CAMHS</w:t>
      </w:r>
      <w:r w:rsidR="00071FEF">
        <w:rPr>
          <w:rFonts w:ascii="Arial" w:hAnsi="Arial" w:cs="Arial"/>
        </w:rPr>
        <w:t xml:space="preserve"> and in-house therapeutic intervention</w:t>
      </w:r>
    </w:p>
    <w:p w14:paraId="66E1A1ED" w14:textId="77777777" w:rsidR="00071FEF" w:rsidRDefault="00071FEF" w:rsidP="00CA44BB">
      <w:pPr>
        <w:pStyle w:val="ListParagraph"/>
        <w:jc w:val="both"/>
        <w:rPr>
          <w:rFonts w:ascii="Arial" w:hAnsi="Arial" w:cs="Arial"/>
        </w:rPr>
      </w:pPr>
    </w:p>
    <w:p w14:paraId="790DEECA" w14:textId="77777777" w:rsidR="00071FEF" w:rsidRPr="00071FEF" w:rsidRDefault="00071FEF" w:rsidP="00CA44BB">
      <w:pPr>
        <w:pStyle w:val="ListParagraph"/>
        <w:jc w:val="both"/>
        <w:rPr>
          <w:rFonts w:ascii="Arial" w:hAnsi="Arial" w:cs="Arial"/>
          <w:b/>
        </w:rPr>
      </w:pPr>
    </w:p>
    <w:p w14:paraId="268EB897" w14:textId="77777777" w:rsidR="00C3084F" w:rsidRPr="00071FEF" w:rsidRDefault="00C3084F" w:rsidP="00CA44BB">
      <w:pPr>
        <w:jc w:val="both"/>
        <w:rPr>
          <w:rFonts w:ascii="Arial" w:hAnsi="Arial" w:cs="Arial"/>
          <w:b/>
        </w:rPr>
      </w:pPr>
      <w:r w:rsidRPr="00071FEF">
        <w:rPr>
          <w:rFonts w:ascii="Arial" w:hAnsi="Arial" w:cs="Arial"/>
          <w:b/>
        </w:rPr>
        <w:t xml:space="preserve">8. How will you support my child to reach his/her learning goals?   </w:t>
      </w:r>
    </w:p>
    <w:p w14:paraId="4C4C4069" w14:textId="77777777" w:rsidR="00CA44BB" w:rsidRDefault="00CA44BB" w:rsidP="00CA44BB">
      <w:pPr>
        <w:jc w:val="both"/>
        <w:rPr>
          <w:rFonts w:ascii="Arial" w:hAnsi="Arial" w:cs="Arial"/>
        </w:rPr>
      </w:pPr>
    </w:p>
    <w:p w14:paraId="244FE7E5" w14:textId="77777777" w:rsidR="00C3084F" w:rsidRPr="00C3084F" w:rsidRDefault="00CA44BB" w:rsidP="00CA44BB">
      <w:pPr>
        <w:jc w:val="both"/>
        <w:rPr>
          <w:rFonts w:ascii="Arial" w:hAnsi="Arial" w:cs="Arial"/>
        </w:rPr>
      </w:pPr>
      <w:r>
        <w:rPr>
          <w:rFonts w:ascii="Arial" w:hAnsi="Arial" w:cs="Arial"/>
        </w:rPr>
        <w:t>Bishopton</w:t>
      </w:r>
      <w:r w:rsidR="00C3084F" w:rsidRPr="00C3084F">
        <w:rPr>
          <w:rFonts w:ascii="Arial" w:hAnsi="Arial" w:cs="Arial"/>
        </w:rPr>
        <w:t xml:space="preserve"> will:   </w:t>
      </w:r>
    </w:p>
    <w:p w14:paraId="287FF750" w14:textId="77777777" w:rsidR="00CA44BB" w:rsidRDefault="00C3084F" w:rsidP="00CA44BB">
      <w:pPr>
        <w:pStyle w:val="ListParagraph"/>
        <w:numPr>
          <w:ilvl w:val="0"/>
          <w:numId w:val="40"/>
        </w:numPr>
        <w:jc w:val="both"/>
        <w:rPr>
          <w:rFonts w:ascii="Arial" w:hAnsi="Arial" w:cs="Arial"/>
        </w:rPr>
      </w:pPr>
      <w:r w:rsidRPr="00CA44BB">
        <w:rPr>
          <w:rFonts w:ascii="Arial" w:hAnsi="Arial" w:cs="Arial"/>
        </w:rPr>
        <w:t>On induction assess and identify the indiv</w:t>
      </w:r>
      <w:r w:rsidR="00CA44BB">
        <w:rPr>
          <w:rFonts w:ascii="Arial" w:hAnsi="Arial" w:cs="Arial"/>
        </w:rPr>
        <w:t>idual needs of the learner.</w:t>
      </w:r>
    </w:p>
    <w:p w14:paraId="503F779A" w14:textId="77777777" w:rsidR="00CA44BB" w:rsidRDefault="00CA44BB" w:rsidP="00CA44BB">
      <w:pPr>
        <w:pStyle w:val="ListParagraph"/>
        <w:numPr>
          <w:ilvl w:val="0"/>
          <w:numId w:val="40"/>
        </w:numPr>
        <w:jc w:val="both"/>
        <w:rPr>
          <w:rFonts w:ascii="Arial" w:hAnsi="Arial" w:cs="Arial"/>
        </w:rPr>
      </w:pPr>
      <w:r>
        <w:rPr>
          <w:rFonts w:ascii="Arial" w:hAnsi="Arial" w:cs="Arial"/>
        </w:rPr>
        <w:t>A</w:t>
      </w:r>
      <w:r w:rsidR="00C3084F" w:rsidRPr="00CA44BB">
        <w:rPr>
          <w:rFonts w:ascii="Arial" w:hAnsi="Arial" w:cs="Arial"/>
        </w:rPr>
        <w:t>ssess the in</w:t>
      </w:r>
      <w:r>
        <w:rPr>
          <w:rFonts w:ascii="Arial" w:hAnsi="Arial" w:cs="Arial"/>
        </w:rPr>
        <w:t>di</w:t>
      </w:r>
      <w:r w:rsidR="00C3084F" w:rsidRPr="00CA44BB">
        <w:rPr>
          <w:rFonts w:ascii="Arial" w:hAnsi="Arial" w:cs="Arial"/>
        </w:rPr>
        <w:t>vidual needs of the learner in each of the fo</w:t>
      </w:r>
      <w:r>
        <w:rPr>
          <w:rFonts w:ascii="Arial" w:hAnsi="Arial" w:cs="Arial"/>
        </w:rPr>
        <w:t>ur SEND areas.</w:t>
      </w:r>
    </w:p>
    <w:p w14:paraId="2DDC29FC" w14:textId="77777777" w:rsidR="00CA44BB" w:rsidRDefault="00C3084F" w:rsidP="00CA44BB">
      <w:pPr>
        <w:pStyle w:val="ListParagraph"/>
        <w:numPr>
          <w:ilvl w:val="0"/>
          <w:numId w:val="40"/>
        </w:numPr>
        <w:jc w:val="both"/>
        <w:rPr>
          <w:rFonts w:ascii="Arial" w:hAnsi="Arial" w:cs="Arial"/>
        </w:rPr>
      </w:pPr>
      <w:r w:rsidRPr="00CA44BB">
        <w:rPr>
          <w:rFonts w:ascii="Arial" w:hAnsi="Arial" w:cs="Arial"/>
        </w:rPr>
        <w:t>Plan the most effective and appropriate actio</w:t>
      </w:r>
      <w:r w:rsidR="00CA44BB">
        <w:rPr>
          <w:rFonts w:ascii="Arial" w:hAnsi="Arial" w:cs="Arial"/>
        </w:rPr>
        <w:t>ns needed to ensure success.</w:t>
      </w:r>
    </w:p>
    <w:p w14:paraId="7243769F" w14:textId="77777777" w:rsidR="00CA44BB" w:rsidRDefault="00C3084F" w:rsidP="00CA44BB">
      <w:pPr>
        <w:pStyle w:val="ListParagraph"/>
        <w:numPr>
          <w:ilvl w:val="0"/>
          <w:numId w:val="40"/>
        </w:numPr>
        <w:jc w:val="both"/>
        <w:rPr>
          <w:rFonts w:ascii="Arial" w:hAnsi="Arial" w:cs="Arial"/>
        </w:rPr>
      </w:pPr>
      <w:r w:rsidRPr="00CA44BB">
        <w:rPr>
          <w:rFonts w:ascii="Arial" w:hAnsi="Arial" w:cs="Arial"/>
        </w:rPr>
        <w:t>Provide high quality educational ex</w:t>
      </w:r>
      <w:r w:rsidR="00CA44BB">
        <w:rPr>
          <w:rFonts w:ascii="Arial" w:hAnsi="Arial" w:cs="Arial"/>
        </w:rPr>
        <w:t>periences on a daily basis.</w:t>
      </w:r>
    </w:p>
    <w:p w14:paraId="212A95F1" w14:textId="77777777" w:rsidR="00CA44BB" w:rsidRDefault="00C3084F" w:rsidP="00CA44BB">
      <w:pPr>
        <w:pStyle w:val="ListParagraph"/>
        <w:numPr>
          <w:ilvl w:val="0"/>
          <w:numId w:val="40"/>
        </w:numPr>
        <w:jc w:val="both"/>
        <w:rPr>
          <w:rFonts w:ascii="Arial" w:hAnsi="Arial" w:cs="Arial"/>
        </w:rPr>
      </w:pPr>
      <w:r w:rsidRPr="00CA44BB">
        <w:rPr>
          <w:rFonts w:ascii="Arial" w:hAnsi="Arial" w:cs="Arial"/>
        </w:rPr>
        <w:t xml:space="preserve">Ensure that progress </w:t>
      </w:r>
      <w:r w:rsidR="00CA44BB">
        <w:rPr>
          <w:rFonts w:ascii="Arial" w:hAnsi="Arial" w:cs="Arial"/>
        </w:rPr>
        <w:t xml:space="preserve">towards goals is monitored </w:t>
      </w:r>
      <w:r w:rsidRPr="00CA44BB">
        <w:rPr>
          <w:rFonts w:ascii="Arial" w:hAnsi="Arial" w:cs="Arial"/>
        </w:rPr>
        <w:t>and that interventions are identified and implemented at the earliest possible opp</w:t>
      </w:r>
      <w:r w:rsidR="00CA44BB">
        <w:rPr>
          <w:rFonts w:ascii="Arial" w:hAnsi="Arial" w:cs="Arial"/>
        </w:rPr>
        <w:t>ortunity to ensure success.</w:t>
      </w:r>
    </w:p>
    <w:p w14:paraId="79C712D8" w14:textId="77777777" w:rsidR="00CA44BB" w:rsidRDefault="00C3084F" w:rsidP="00CA44BB">
      <w:pPr>
        <w:pStyle w:val="ListParagraph"/>
        <w:numPr>
          <w:ilvl w:val="0"/>
          <w:numId w:val="40"/>
        </w:numPr>
        <w:jc w:val="both"/>
        <w:rPr>
          <w:rFonts w:ascii="Arial" w:hAnsi="Arial" w:cs="Arial"/>
        </w:rPr>
      </w:pPr>
      <w:r w:rsidRPr="00CA44BB">
        <w:rPr>
          <w:rFonts w:ascii="Arial" w:hAnsi="Arial" w:cs="Arial"/>
        </w:rPr>
        <w:t>Provide appropriate spec</w:t>
      </w:r>
      <w:r w:rsidR="00CA44BB">
        <w:rPr>
          <w:rFonts w:ascii="Arial" w:hAnsi="Arial" w:cs="Arial"/>
        </w:rPr>
        <w:t>ialist equipment as needed.</w:t>
      </w:r>
    </w:p>
    <w:p w14:paraId="652ACF91" w14:textId="77777777" w:rsidR="00C3084F" w:rsidRDefault="00C3084F" w:rsidP="00CA44BB">
      <w:pPr>
        <w:pStyle w:val="ListParagraph"/>
        <w:numPr>
          <w:ilvl w:val="0"/>
          <w:numId w:val="40"/>
        </w:numPr>
        <w:jc w:val="both"/>
        <w:rPr>
          <w:rFonts w:ascii="Arial" w:hAnsi="Arial" w:cs="Arial"/>
        </w:rPr>
      </w:pPr>
      <w:r w:rsidRPr="00CA44BB">
        <w:rPr>
          <w:rFonts w:ascii="Arial" w:hAnsi="Arial" w:cs="Arial"/>
        </w:rPr>
        <w:t xml:space="preserve">Provide high quality careers information advice and guidance.   </w:t>
      </w:r>
    </w:p>
    <w:p w14:paraId="3669EB7B" w14:textId="77777777" w:rsidR="00CA44BB" w:rsidRDefault="00CA44BB" w:rsidP="00CA44BB">
      <w:pPr>
        <w:pStyle w:val="ListParagraph"/>
        <w:rPr>
          <w:rFonts w:ascii="Arial" w:hAnsi="Arial" w:cs="Arial"/>
        </w:rPr>
      </w:pPr>
    </w:p>
    <w:p w14:paraId="187BA68D" w14:textId="77777777" w:rsidR="00CA44BB" w:rsidRPr="00CA44BB" w:rsidRDefault="00CA44BB" w:rsidP="00CA44BB">
      <w:pPr>
        <w:pStyle w:val="ListParagraph"/>
        <w:rPr>
          <w:rFonts w:ascii="Arial" w:hAnsi="Arial" w:cs="Arial"/>
        </w:rPr>
      </w:pPr>
    </w:p>
    <w:p w14:paraId="5AB13308" w14:textId="77777777" w:rsidR="00C3084F" w:rsidRPr="00CA44BB" w:rsidRDefault="00C3084F" w:rsidP="00AD5F18">
      <w:pPr>
        <w:jc w:val="both"/>
        <w:rPr>
          <w:rFonts w:ascii="Arial" w:hAnsi="Arial" w:cs="Arial"/>
          <w:b/>
        </w:rPr>
      </w:pPr>
      <w:r w:rsidRPr="00CA44BB">
        <w:rPr>
          <w:rFonts w:ascii="Arial" w:hAnsi="Arial" w:cs="Arial"/>
          <w:b/>
        </w:rPr>
        <w:t xml:space="preserve">9. What is an EHC Plan and who can request one for my child?   </w:t>
      </w:r>
    </w:p>
    <w:p w14:paraId="5AFFA281" w14:textId="77777777" w:rsidR="00C3084F" w:rsidRPr="00C3084F" w:rsidRDefault="00C3084F" w:rsidP="00AD5F18">
      <w:pPr>
        <w:jc w:val="both"/>
        <w:rPr>
          <w:rFonts w:ascii="Arial" w:hAnsi="Arial" w:cs="Arial"/>
        </w:rPr>
      </w:pPr>
      <w:r w:rsidRPr="00C3084F">
        <w:rPr>
          <w:rFonts w:ascii="Arial" w:hAnsi="Arial" w:cs="Arial"/>
        </w:rPr>
        <w:t xml:space="preserve"> </w:t>
      </w:r>
    </w:p>
    <w:p w14:paraId="1C0A1E95" w14:textId="77777777" w:rsidR="00CA44BB" w:rsidRDefault="00C3084F" w:rsidP="00AD5F18">
      <w:pPr>
        <w:jc w:val="both"/>
        <w:rPr>
          <w:rFonts w:ascii="Arial" w:hAnsi="Arial" w:cs="Arial"/>
        </w:rPr>
      </w:pPr>
      <w:r w:rsidRPr="00C3084F">
        <w:rPr>
          <w:rFonts w:ascii="Arial" w:hAnsi="Arial" w:cs="Arial"/>
        </w:rPr>
        <w:t xml:space="preserve">The purpose of an EHC Plan is to </w:t>
      </w:r>
      <w:r w:rsidR="00CA44BB" w:rsidRPr="00C3084F">
        <w:rPr>
          <w:rFonts w:ascii="Arial" w:hAnsi="Arial" w:cs="Arial"/>
        </w:rPr>
        <w:t>sort</w:t>
      </w:r>
      <w:r w:rsidRPr="00C3084F">
        <w:rPr>
          <w:rFonts w:ascii="Arial" w:hAnsi="Arial" w:cs="Arial"/>
        </w:rPr>
        <w:t xml:space="preserve"> special education provision to meet the special educational needs of a child or young person in order to secure improved outcomes for him/her across education, health and social care and, as he/she gets older, prepare for adultho</w:t>
      </w:r>
      <w:r w:rsidR="00CA44BB">
        <w:rPr>
          <w:rFonts w:ascii="Arial" w:hAnsi="Arial" w:cs="Arial"/>
        </w:rPr>
        <w:t xml:space="preserve">od. An EHC Plan will contain:  </w:t>
      </w:r>
    </w:p>
    <w:p w14:paraId="4B440D4D" w14:textId="77777777" w:rsidR="00CA44BB" w:rsidRDefault="00C3084F" w:rsidP="00AD5F18">
      <w:pPr>
        <w:pStyle w:val="ListParagraph"/>
        <w:numPr>
          <w:ilvl w:val="0"/>
          <w:numId w:val="41"/>
        </w:numPr>
        <w:jc w:val="both"/>
        <w:rPr>
          <w:rFonts w:ascii="Arial" w:hAnsi="Arial" w:cs="Arial"/>
        </w:rPr>
      </w:pPr>
      <w:r w:rsidRPr="00CA44BB">
        <w:rPr>
          <w:rFonts w:ascii="Arial" w:hAnsi="Arial" w:cs="Arial"/>
        </w:rPr>
        <w:t>The views and aspir</w:t>
      </w:r>
      <w:r w:rsidR="00CA44BB">
        <w:rPr>
          <w:rFonts w:ascii="Arial" w:hAnsi="Arial" w:cs="Arial"/>
        </w:rPr>
        <w:t>ations of you and your child.</w:t>
      </w:r>
    </w:p>
    <w:p w14:paraId="0CBF0E47" w14:textId="77777777" w:rsidR="00CA44BB" w:rsidRDefault="00C3084F" w:rsidP="00AD5F18">
      <w:pPr>
        <w:pStyle w:val="ListParagraph"/>
        <w:numPr>
          <w:ilvl w:val="0"/>
          <w:numId w:val="41"/>
        </w:numPr>
        <w:jc w:val="both"/>
        <w:rPr>
          <w:rFonts w:ascii="Arial" w:hAnsi="Arial" w:cs="Arial"/>
        </w:rPr>
      </w:pPr>
      <w:r w:rsidRPr="00CA44BB">
        <w:rPr>
          <w:rFonts w:ascii="Arial" w:hAnsi="Arial" w:cs="Arial"/>
        </w:rPr>
        <w:t xml:space="preserve">A full description of his/her special educational needs and any </w:t>
      </w:r>
      <w:r w:rsidR="00CA44BB">
        <w:rPr>
          <w:rFonts w:ascii="Arial" w:hAnsi="Arial" w:cs="Arial"/>
        </w:rPr>
        <w:t>health and social care needs.</w:t>
      </w:r>
    </w:p>
    <w:p w14:paraId="18938254" w14:textId="77777777" w:rsidR="00CA44BB" w:rsidRDefault="00C3084F" w:rsidP="00AD5F18">
      <w:pPr>
        <w:pStyle w:val="ListParagraph"/>
        <w:numPr>
          <w:ilvl w:val="0"/>
          <w:numId w:val="41"/>
        </w:numPr>
        <w:jc w:val="both"/>
        <w:rPr>
          <w:rFonts w:ascii="Arial" w:hAnsi="Arial" w:cs="Arial"/>
        </w:rPr>
      </w:pPr>
      <w:r w:rsidRPr="00CA44BB">
        <w:rPr>
          <w:rFonts w:ascii="Arial" w:hAnsi="Arial" w:cs="Arial"/>
        </w:rPr>
        <w:t>A route to establish outcom</w:t>
      </w:r>
      <w:r w:rsidR="00CA44BB">
        <w:rPr>
          <w:rFonts w:ascii="Arial" w:hAnsi="Arial" w:cs="Arial"/>
        </w:rPr>
        <w:t>es for your child’s progress.</w:t>
      </w:r>
    </w:p>
    <w:p w14:paraId="6DFB7D65" w14:textId="77777777" w:rsidR="00C3084F" w:rsidRDefault="00C3084F" w:rsidP="00AD5F18">
      <w:pPr>
        <w:pStyle w:val="ListParagraph"/>
        <w:numPr>
          <w:ilvl w:val="0"/>
          <w:numId w:val="41"/>
        </w:numPr>
        <w:jc w:val="both"/>
        <w:rPr>
          <w:rFonts w:ascii="Arial" w:hAnsi="Arial" w:cs="Arial"/>
        </w:rPr>
      </w:pPr>
      <w:r w:rsidRPr="00CA44BB">
        <w:rPr>
          <w:rFonts w:ascii="Arial" w:hAnsi="Arial" w:cs="Arial"/>
        </w:rPr>
        <w:t xml:space="preserve">Specifications of the provision required and how education, health and social care will work together to meet your child’s needs and support the achievement of the agreed outcomes.  </w:t>
      </w:r>
    </w:p>
    <w:p w14:paraId="64068453" w14:textId="77777777" w:rsidR="00C77303" w:rsidRDefault="00C77303" w:rsidP="00AD5F18">
      <w:pPr>
        <w:jc w:val="both"/>
        <w:rPr>
          <w:rFonts w:ascii="Arial" w:hAnsi="Arial" w:cs="Arial"/>
        </w:rPr>
      </w:pPr>
    </w:p>
    <w:p w14:paraId="690F4F13" w14:textId="77777777" w:rsidR="00C77303" w:rsidRDefault="00C3084F" w:rsidP="00AD5F18">
      <w:pPr>
        <w:jc w:val="both"/>
        <w:rPr>
          <w:rFonts w:ascii="Arial" w:hAnsi="Arial" w:cs="Arial"/>
        </w:rPr>
      </w:pPr>
      <w:r w:rsidRPr="00C3084F">
        <w:rPr>
          <w:rFonts w:ascii="Arial" w:hAnsi="Arial" w:cs="Arial"/>
        </w:rPr>
        <w:t xml:space="preserve">You, your child (where appropriate and aged 16 years and over) and/or the school, usually the SENDCo, can request that the Local Authority </w:t>
      </w:r>
      <w:r w:rsidR="00C77303">
        <w:rPr>
          <w:rFonts w:ascii="Arial" w:hAnsi="Arial" w:cs="Arial"/>
        </w:rPr>
        <w:t xml:space="preserve">to </w:t>
      </w:r>
      <w:r w:rsidRPr="00C3084F">
        <w:rPr>
          <w:rFonts w:ascii="Arial" w:hAnsi="Arial" w:cs="Arial"/>
        </w:rPr>
        <w:t xml:space="preserve">conduct an assessment of your child’s needs. This may then lead to an EHC Plan.    </w:t>
      </w:r>
    </w:p>
    <w:p w14:paraId="0B596D76" w14:textId="77777777" w:rsidR="003E6413" w:rsidRDefault="003E6413" w:rsidP="00AD5F18">
      <w:pPr>
        <w:jc w:val="both"/>
        <w:rPr>
          <w:rFonts w:ascii="Arial" w:hAnsi="Arial" w:cs="Arial"/>
        </w:rPr>
      </w:pPr>
    </w:p>
    <w:p w14:paraId="00C90E61" w14:textId="77777777" w:rsidR="00C3084F" w:rsidRDefault="00C77303" w:rsidP="00AD5F18">
      <w:pPr>
        <w:jc w:val="both"/>
        <w:rPr>
          <w:rFonts w:ascii="Arial" w:hAnsi="Arial" w:cs="Arial"/>
          <w:b/>
        </w:rPr>
      </w:pPr>
      <w:r w:rsidRPr="00C77303">
        <w:rPr>
          <w:rFonts w:ascii="Arial" w:hAnsi="Arial" w:cs="Arial"/>
          <w:b/>
        </w:rPr>
        <w:lastRenderedPageBreak/>
        <w:t>10.</w:t>
      </w:r>
      <w:r w:rsidR="00C3084F" w:rsidRPr="00C77303">
        <w:rPr>
          <w:rFonts w:ascii="Arial" w:hAnsi="Arial" w:cs="Arial"/>
          <w:b/>
        </w:rPr>
        <w:t xml:space="preserve"> How is support allocated to children and how do they move between the different levels of support in school?   </w:t>
      </w:r>
    </w:p>
    <w:p w14:paraId="3C394FCB" w14:textId="77777777" w:rsidR="00C77303" w:rsidRPr="00C77303" w:rsidRDefault="00C77303" w:rsidP="00AD5F18">
      <w:pPr>
        <w:jc w:val="both"/>
        <w:rPr>
          <w:rFonts w:ascii="Arial" w:hAnsi="Arial" w:cs="Arial"/>
          <w:b/>
        </w:rPr>
      </w:pPr>
    </w:p>
    <w:p w14:paraId="7DB6ED32" w14:textId="77777777" w:rsidR="00C3084F" w:rsidRPr="00C3084F" w:rsidRDefault="00C77303" w:rsidP="000C1ECB">
      <w:pPr>
        <w:jc w:val="both"/>
        <w:rPr>
          <w:rFonts w:ascii="Arial" w:hAnsi="Arial" w:cs="Arial"/>
        </w:rPr>
      </w:pPr>
      <w:r>
        <w:rPr>
          <w:rFonts w:ascii="Arial" w:hAnsi="Arial" w:cs="Arial"/>
        </w:rPr>
        <w:t>W</w:t>
      </w:r>
      <w:r w:rsidR="00C3084F" w:rsidRPr="00C3084F">
        <w:rPr>
          <w:rFonts w:ascii="Arial" w:hAnsi="Arial" w:cs="Arial"/>
        </w:rPr>
        <w:t>e are given information from their previous sc</w:t>
      </w:r>
      <w:r>
        <w:rPr>
          <w:rFonts w:ascii="Arial" w:hAnsi="Arial" w:cs="Arial"/>
        </w:rPr>
        <w:t xml:space="preserve">hool about the learners needs. </w:t>
      </w:r>
      <w:r w:rsidR="00C3084F" w:rsidRPr="00C3084F">
        <w:rPr>
          <w:rFonts w:ascii="Arial" w:hAnsi="Arial" w:cs="Arial"/>
        </w:rPr>
        <w:t xml:space="preserve">At the </w:t>
      </w:r>
      <w:r>
        <w:rPr>
          <w:rFonts w:ascii="Arial" w:hAnsi="Arial" w:cs="Arial"/>
        </w:rPr>
        <w:t>admission</w:t>
      </w:r>
      <w:r w:rsidR="00C3084F" w:rsidRPr="00C3084F">
        <w:rPr>
          <w:rFonts w:ascii="Arial" w:hAnsi="Arial" w:cs="Arial"/>
        </w:rPr>
        <w:t xml:space="preserve"> meeting parents/carers are also asked about the progress the learner has made </w:t>
      </w:r>
      <w:r>
        <w:rPr>
          <w:rFonts w:ascii="Arial" w:hAnsi="Arial" w:cs="Arial"/>
        </w:rPr>
        <w:t>in their time in mainstream. T</w:t>
      </w:r>
      <w:r w:rsidR="00C3084F" w:rsidRPr="00C3084F">
        <w:rPr>
          <w:rFonts w:ascii="Arial" w:hAnsi="Arial" w:cs="Arial"/>
        </w:rPr>
        <w:t xml:space="preserve">he learner </w:t>
      </w:r>
      <w:r>
        <w:rPr>
          <w:rFonts w:ascii="Arial" w:hAnsi="Arial" w:cs="Arial"/>
        </w:rPr>
        <w:t xml:space="preserve">will complete assessments where they </w:t>
      </w:r>
      <w:proofErr w:type="gramStart"/>
      <w:r>
        <w:rPr>
          <w:rFonts w:ascii="Arial" w:hAnsi="Arial" w:cs="Arial"/>
        </w:rPr>
        <w:t>are  a</w:t>
      </w:r>
      <w:r w:rsidR="00C3084F" w:rsidRPr="00C3084F">
        <w:rPr>
          <w:rFonts w:ascii="Arial" w:hAnsi="Arial" w:cs="Arial"/>
        </w:rPr>
        <w:t>ssessed</w:t>
      </w:r>
      <w:proofErr w:type="gramEnd"/>
      <w:r w:rsidR="00C3084F" w:rsidRPr="00C3084F">
        <w:rPr>
          <w:rFonts w:ascii="Arial" w:hAnsi="Arial" w:cs="Arial"/>
        </w:rPr>
        <w:t xml:space="preserve"> in a number of different ways in order to identify any learning needs. We then monitor progress in ways that might include all or some of the following:    </w:t>
      </w:r>
    </w:p>
    <w:p w14:paraId="6DB68348" w14:textId="77777777" w:rsidR="00C77303" w:rsidRDefault="00C77303" w:rsidP="000C1ECB">
      <w:pPr>
        <w:pStyle w:val="ListParagraph"/>
        <w:numPr>
          <w:ilvl w:val="0"/>
          <w:numId w:val="43"/>
        </w:numPr>
        <w:jc w:val="both"/>
        <w:rPr>
          <w:rFonts w:ascii="Arial" w:hAnsi="Arial" w:cs="Arial"/>
        </w:rPr>
      </w:pPr>
      <w:r>
        <w:rPr>
          <w:rFonts w:ascii="Arial" w:hAnsi="Arial" w:cs="Arial"/>
        </w:rPr>
        <w:t>Termly data analysis.</w:t>
      </w:r>
    </w:p>
    <w:p w14:paraId="0DD7658F" w14:textId="77777777" w:rsidR="00C77303" w:rsidRDefault="00C77303" w:rsidP="000C1ECB">
      <w:pPr>
        <w:pStyle w:val="ListParagraph"/>
        <w:numPr>
          <w:ilvl w:val="0"/>
          <w:numId w:val="43"/>
        </w:numPr>
        <w:jc w:val="both"/>
        <w:rPr>
          <w:rFonts w:ascii="Arial" w:hAnsi="Arial" w:cs="Arial"/>
        </w:rPr>
      </w:pPr>
      <w:r>
        <w:rPr>
          <w:rFonts w:ascii="Arial" w:hAnsi="Arial" w:cs="Arial"/>
        </w:rPr>
        <w:t>Daily Attendance.</w:t>
      </w:r>
    </w:p>
    <w:p w14:paraId="1B5FD0EE" w14:textId="77777777" w:rsidR="00C77303" w:rsidRDefault="00C3084F" w:rsidP="000C1ECB">
      <w:pPr>
        <w:pStyle w:val="ListParagraph"/>
        <w:numPr>
          <w:ilvl w:val="0"/>
          <w:numId w:val="43"/>
        </w:numPr>
        <w:jc w:val="both"/>
        <w:rPr>
          <w:rFonts w:ascii="Arial" w:hAnsi="Arial" w:cs="Arial"/>
        </w:rPr>
      </w:pPr>
      <w:r w:rsidRPr="00C77303">
        <w:rPr>
          <w:rFonts w:ascii="Arial" w:hAnsi="Arial" w:cs="Arial"/>
        </w:rPr>
        <w:t xml:space="preserve">Half termly analysis of Attendance, Behaviour </w:t>
      </w:r>
      <w:r w:rsidR="00C77303">
        <w:rPr>
          <w:rFonts w:ascii="Arial" w:hAnsi="Arial" w:cs="Arial"/>
        </w:rPr>
        <w:t>and Progress and Achievement.</w:t>
      </w:r>
    </w:p>
    <w:p w14:paraId="45DEF3DB" w14:textId="77777777" w:rsidR="00C77303" w:rsidRDefault="00C3084F" w:rsidP="000C1ECB">
      <w:pPr>
        <w:pStyle w:val="ListParagraph"/>
        <w:numPr>
          <w:ilvl w:val="0"/>
          <w:numId w:val="43"/>
        </w:numPr>
        <w:jc w:val="both"/>
        <w:rPr>
          <w:rFonts w:ascii="Arial" w:hAnsi="Arial" w:cs="Arial"/>
        </w:rPr>
      </w:pPr>
      <w:r w:rsidRPr="00C77303">
        <w:rPr>
          <w:rFonts w:ascii="Arial" w:hAnsi="Arial" w:cs="Arial"/>
        </w:rPr>
        <w:t>Wri</w:t>
      </w:r>
      <w:r w:rsidR="00C77303">
        <w:rPr>
          <w:rFonts w:ascii="Arial" w:hAnsi="Arial" w:cs="Arial"/>
        </w:rPr>
        <w:t>tten reports.</w:t>
      </w:r>
    </w:p>
    <w:p w14:paraId="153DF7A5" w14:textId="77777777" w:rsidR="00C77303" w:rsidRDefault="00C77303" w:rsidP="000C1ECB">
      <w:pPr>
        <w:pStyle w:val="ListParagraph"/>
        <w:numPr>
          <w:ilvl w:val="0"/>
          <w:numId w:val="43"/>
        </w:numPr>
        <w:jc w:val="both"/>
        <w:rPr>
          <w:rFonts w:ascii="Arial" w:hAnsi="Arial" w:cs="Arial"/>
        </w:rPr>
      </w:pPr>
      <w:r>
        <w:rPr>
          <w:rFonts w:ascii="Arial" w:hAnsi="Arial" w:cs="Arial"/>
        </w:rPr>
        <w:t>I</w:t>
      </w:r>
      <w:r w:rsidR="00C3084F" w:rsidRPr="00C77303">
        <w:rPr>
          <w:rFonts w:ascii="Arial" w:hAnsi="Arial" w:cs="Arial"/>
        </w:rPr>
        <w:t xml:space="preserve">nformal </w:t>
      </w:r>
      <w:r>
        <w:rPr>
          <w:rFonts w:ascii="Arial" w:hAnsi="Arial" w:cs="Arial"/>
        </w:rPr>
        <w:t>and formal meetings/contact.</w:t>
      </w:r>
    </w:p>
    <w:p w14:paraId="05523BAD" w14:textId="77777777" w:rsidR="00C3084F" w:rsidRDefault="00C3084F" w:rsidP="000C1ECB">
      <w:pPr>
        <w:pStyle w:val="ListParagraph"/>
        <w:numPr>
          <w:ilvl w:val="0"/>
          <w:numId w:val="43"/>
        </w:numPr>
        <w:jc w:val="both"/>
        <w:rPr>
          <w:rFonts w:ascii="Arial" w:hAnsi="Arial" w:cs="Arial"/>
        </w:rPr>
      </w:pPr>
      <w:r w:rsidRPr="00C77303">
        <w:rPr>
          <w:rFonts w:ascii="Arial" w:hAnsi="Arial" w:cs="Arial"/>
        </w:rPr>
        <w:t xml:space="preserve">Information gathered on attitudes to learning e.g. achievement on the Behaviour Points System.   </w:t>
      </w:r>
    </w:p>
    <w:p w14:paraId="3EC8214E" w14:textId="77777777" w:rsidR="00C77303" w:rsidRDefault="00C77303" w:rsidP="000C1ECB">
      <w:pPr>
        <w:jc w:val="both"/>
        <w:rPr>
          <w:rFonts w:ascii="Arial" w:hAnsi="Arial" w:cs="Arial"/>
        </w:rPr>
      </w:pPr>
    </w:p>
    <w:p w14:paraId="1EB295CA" w14:textId="77777777" w:rsidR="00C3084F" w:rsidRPr="00C3084F" w:rsidRDefault="00C3084F" w:rsidP="000C1ECB">
      <w:pPr>
        <w:jc w:val="both"/>
        <w:rPr>
          <w:rFonts w:ascii="Arial" w:hAnsi="Arial" w:cs="Arial"/>
        </w:rPr>
      </w:pPr>
      <w:r w:rsidRPr="00C3084F">
        <w:rPr>
          <w:rFonts w:ascii="Arial" w:hAnsi="Arial" w:cs="Arial"/>
        </w:rPr>
        <w:t xml:space="preserve">Extra support is then put in place or phased out according to need. We know when support is required because of the following:  </w:t>
      </w:r>
    </w:p>
    <w:p w14:paraId="442921CD" w14:textId="77777777" w:rsidR="00AD5F18" w:rsidRDefault="00C3084F" w:rsidP="000C1ECB">
      <w:pPr>
        <w:pStyle w:val="ListParagraph"/>
        <w:numPr>
          <w:ilvl w:val="0"/>
          <w:numId w:val="44"/>
        </w:numPr>
        <w:jc w:val="both"/>
        <w:rPr>
          <w:rFonts w:ascii="Arial" w:hAnsi="Arial" w:cs="Arial"/>
        </w:rPr>
      </w:pPr>
      <w:r w:rsidRPr="00AD5F18">
        <w:rPr>
          <w:rFonts w:ascii="Arial" w:hAnsi="Arial" w:cs="Arial"/>
        </w:rPr>
        <w:t>Information gained on inductio</w:t>
      </w:r>
      <w:r w:rsidR="00AD5F18">
        <w:rPr>
          <w:rFonts w:ascii="Arial" w:hAnsi="Arial" w:cs="Arial"/>
        </w:rPr>
        <w:t>n and/or from previous school.</w:t>
      </w:r>
    </w:p>
    <w:p w14:paraId="790290E2" w14:textId="77777777" w:rsidR="00AD5F18" w:rsidRDefault="00C3084F" w:rsidP="000C1ECB">
      <w:pPr>
        <w:pStyle w:val="ListParagraph"/>
        <w:numPr>
          <w:ilvl w:val="0"/>
          <w:numId w:val="44"/>
        </w:numPr>
        <w:jc w:val="both"/>
        <w:rPr>
          <w:rFonts w:ascii="Arial" w:hAnsi="Arial" w:cs="Arial"/>
        </w:rPr>
      </w:pPr>
      <w:r w:rsidRPr="00AD5F18">
        <w:rPr>
          <w:rFonts w:ascii="Arial" w:hAnsi="Arial" w:cs="Arial"/>
        </w:rPr>
        <w:t xml:space="preserve">Concerns raised by learners, parents/carers, teachers, </w:t>
      </w:r>
      <w:r w:rsidR="00AD5F18">
        <w:rPr>
          <w:rFonts w:ascii="Arial" w:hAnsi="Arial" w:cs="Arial"/>
        </w:rPr>
        <w:t xml:space="preserve">learning support professionals, </w:t>
      </w:r>
      <w:r w:rsidRPr="00AD5F18">
        <w:rPr>
          <w:rFonts w:ascii="Arial" w:hAnsi="Arial" w:cs="Arial"/>
        </w:rPr>
        <w:t>external agencies</w:t>
      </w:r>
      <w:r w:rsidR="00AD5F18">
        <w:rPr>
          <w:rFonts w:ascii="Arial" w:hAnsi="Arial" w:cs="Arial"/>
        </w:rPr>
        <w:t>.</w:t>
      </w:r>
    </w:p>
    <w:p w14:paraId="727D1F04" w14:textId="77777777" w:rsidR="00AD5F18" w:rsidRDefault="00C3084F" w:rsidP="000C1ECB">
      <w:pPr>
        <w:pStyle w:val="ListParagraph"/>
        <w:numPr>
          <w:ilvl w:val="0"/>
          <w:numId w:val="44"/>
        </w:numPr>
        <w:jc w:val="both"/>
        <w:rPr>
          <w:rFonts w:ascii="Arial" w:hAnsi="Arial" w:cs="Arial"/>
        </w:rPr>
      </w:pPr>
      <w:r w:rsidRPr="00AD5F18">
        <w:rPr>
          <w:rFonts w:ascii="Arial" w:hAnsi="Arial" w:cs="Arial"/>
        </w:rPr>
        <w:t>If li</w:t>
      </w:r>
      <w:r w:rsidR="00AD5F18">
        <w:rPr>
          <w:rFonts w:ascii="Arial" w:hAnsi="Arial" w:cs="Arial"/>
        </w:rPr>
        <w:t>mited progress is being made.</w:t>
      </w:r>
    </w:p>
    <w:p w14:paraId="451BD277" w14:textId="77777777" w:rsidR="00AD5F18" w:rsidRDefault="00C3084F" w:rsidP="000C1ECB">
      <w:pPr>
        <w:pStyle w:val="ListParagraph"/>
        <w:numPr>
          <w:ilvl w:val="0"/>
          <w:numId w:val="44"/>
        </w:numPr>
        <w:jc w:val="both"/>
        <w:rPr>
          <w:rFonts w:ascii="Arial" w:hAnsi="Arial" w:cs="Arial"/>
        </w:rPr>
      </w:pPr>
      <w:r w:rsidRPr="00AD5F18">
        <w:rPr>
          <w:rFonts w:ascii="Arial" w:hAnsi="Arial" w:cs="Arial"/>
        </w:rPr>
        <w:t xml:space="preserve">There is significant change </w:t>
      </w:r>
      <w:r w:rsidR="00AD5F18">
        <w:rPr>
          <w:rFonts w:ascii="Arial" w:hAnsi="Arial" w:cs="Arial"/>
        </w:rPr>
        <w:t>in progress and/or behaviour.</w:t>
      </w:r>
    </w:p>
    <w:p w14:paraId="5765FC5D" w14:textId="77777777" w:rsidR="00C3084F" w:rsidRPr="00C3084F" w:rsidRDefault="00C3084F" w:rsidP="000C1ECB">
      <w:pPr>
        <w:jc w:val="both"/>
        <w:rPr>
          <w:rFonts w:ascii="Arial" w:hAnsi="Arial" w:cs="Arial"/>
        </w:rPr>
      </w:pPr>
    </w:p>
    <w:p w14:paraId="7E8F7384" w14:textId="77777777" w:rsidR="00AD5F18" w:rsidRDefault="00AD5F18" w:rsidP="000C1ECB">
      <w:pPr>
        <w:jc w:val="both"/>
        <w:rPr>
          <w:rFonts w:ascii="Arial" w:hAnsi="Arial" w:cs="Arial"/>
        </w:rPr>
      </w:pPr>
    </w:p>
    <w:p w14:paraId="604F9932" w14:textId="77777777" w:rsidR="00C3084F" w:rsidRDefault="00AD5F18" w:rsidP="000C1ECB">
      <w:pPr>
        <w:jc w:val="both"/>
        <w:rPr>
          <w:rFonts w:ascii="Arial" w:hAnsi="Arial" w:cs="Arial"/>
          <w:b/>
        </w:rPr>
      </w:pPr>
      <w:r w:rsidRPr="00AD5F18">
        <w:rPr>
          <w:rFonts w:ascii="Arial" w:hAnsi="Arial" w:cs="Arial"/>
          <w:b/>
        </w:rPr>
        <w:t>11</w:t>
      </w:r>
      <w:r>
        <w:rPr>
          <w:rFonts w:ascii="Arial" w:hAnsi="Arial" w:cs="Arial"/>
          <w:b/>
        </w:rPr>
        <w:t>.</w:t>
      </w:r>
      <w:r w:rsidR="00C3084F" w:rsidRPr="00AD5F18">
        <w:rPr>
          <w:rFonts w:ascii="Arial" w:hAnsi="Arial" w:cs="Arial"/>
          <w:b/>
        </w:rPr>
        <w:t xml:space="preserve"> How will the school know that the support has made a difference to my child’s learning and how can I and my child be included in this review process?   </w:t>
      </w:r>
    </w:p>
    <w:p w14:paraId="68B4F1F2" w14:textId="77777777" w:rsidR="00AD5F18" w:rsidRPr="00AD5F18" w:rsidRDefault="00AD5F18" w:rsidP="000C1ECB">
      <w:pPr>
        <w:jc w:val="both"/>
        <w:rPr>
          <w:rFonts w:ascii="Arial" w:hAnsi="Arial" w:cs="Arial"/>
          <w:b/>
        </w:rPr>
      </w:pPr>
    </w:p>
    <w:p w14:paraId="00B2C881" w14:textId="77777777" w:rsidR="00AD5F18" w:rsidRDefault="00C3084F" w:rsidP="000C1ECB">
      <w:pPr>
        <w:pStyle w:val="ListParagraph"/>
        <w:numPr>
          <w:ilvl w:val="0"/>
          <w:numId w:val="45"/>
        </w:numPr>
        <w:jc w:val="both"/>
        <w:rPr>
          <w:rFonts w:ascii="Arial" w:hAnsi="Arial" w:cs="Arial"/>
        </w:rPr>
      </w:pPr>
      <w:r w:rsidRPr="00AD5F18">
        <w:rPr>
          <w:rFonts w:ascii="Arial" w:hAnsi="Arial" w:cs="Arial"/>
        </w:rPr>
        <w:t>You will know the support has made a difference if there are improvements in any of the following areas such as; behaviour, attendance, academic progress, social and emotional attit</w:t>
      </w:r>
      <w:r w:rsidR="00AD5F18">
        <w:rPr>
          <w:rFonts w:ascii="Arial" w:hAnsi="Arial" w:cs="Arial"/>
        </w:rPr>
        <w:t>udes to self and others.</w:t>
      </w:r>
    </w:p>
    <w:p w14:paraId="65C2AC71" w14:textId="77777777" w:rsidR="00AD5F18" w:rsidRDefault="00C3084F" w:rsidP="000C1ECB">
      <w:pPr>
        <w:pStyle w:val="ListParagraph"/>
        <w:numPr>
          <w:ilvl w:val="0"/>
          <w:numId w:val="45"/>
        </w:numPr>
        <w:jc w:val="both"/>
        <w:rPr>
          <w:rFonts w:ascii="Arial" w:hAnsi="Arial" w:cs="Arial"/>
        </w:rPr>
      </w:pPr>
      <w:r w:rsidRPr="00AD5F18">
        <w:rPr>
          <w:rFonts w:ascii="Arial" w:hAnsi="Arial" w:cs="Arial"/>
        </w:rPr>
        <w:t>The progress and impact of the support will be reviewed regularly and, if necessary, either extended or a</w:t>
      </w:r>
      <w:r w:rsidR="00AD5F18">
        <w:rPr>
          <w:rFonts w:ascii="Arial" w:hAnsi="Arial" w:cs="Arial"/>
        </w:rPr>
        <w:t>dapted to achieve the goal.</w:t>
      </w:r>
    </w:p>
    <w:p w14:paraId="785E5200" w14:textId="77777777" w:rsidR="00AD5F18" w:rsidRDefault="00C3084F" w:rsidP="000C1ECB">
      <w:pPr>
        <w:pStyle w:val="ListParagraph"/>
        <w:numPr>
          <w:ilvl w:val="0"/>
          <w:numId w:val="45"/>
        </w:numPr>
        <w:jc w:val="both"/>
        <w:rPr>
          <w:rFonts w:ascii="Arial" w:hAnsi="Arial" w:cs="Arial"/>
        </w:rPr>
      </w:pPr>
      <w:r w:rsidRPr="00AD5F18">
        <w:rPr>
          <w:rFonts w:ascii="Arial" w:hAnsi="Arial" w:cs="Arial"/>
        </w:rPr>
        <w:t xml:space="preserve">You and your child will be kept well informed and encouraged to be actively involved at all stages of this support e.g. through meetings with the SENDCo, subject teacher, tutor or relevant senior leaders.     </w:t>
      </w:r>
    </w:p>
    <w:p w14:paraId="557CC555" w14:textId="77777777" w:rsidR="00AD5F18" w:rsidRDefault="00AD5F18" w:rsidP="00AD5F18">
      <w:pPr>
        <w:rPr>
          <w:rFonts w:ascii="Arial" w:hAnsi="Arial" w:cs="Arial"/>
        </w:rPr>
      </w:pPr>
    </w:p>
    <w:p w14:paraId="2EAB271F" w14:textId="77777777" w:rsidR="00AD5F18" w:rsidRDefault="00AD5F18" w:rsidP="00AD5F18">
      <w:pPr>
        <w:rPr>
          <w:rFonts w:ascii="Arial" w:hAnsi="Arial" w:cs="Arial"/>
        </w:rPr>
      </w:pPr>
    </w:p>
    <w:p w14:paraId="7708908C" w14:textId="77777777" w:rsidR="00C3084F" w:rsidRDefault="00AD5F18" w:rsidP="000C1ECB">
      <w:pPr>
        <w:jc w:val="both"/>
        <w:rPr>
          <w:rFonts w:ascii="Arial" w:hAnsi="Arial" w:cs="Arial"/>
          <w:b/>
        </w:rPr>
      </w:pPr>
      <w:r>
        <w:rPr>
          <w:rFonts w:ascii="Arial" w:hAnsi="Arial" w:cs="Arial"/>
          <w:b/>
        </w:rPr>
        <w:t>12.</w:t>
      </w:r>
      <w:r w:rsidR="00C3084F" w:rsidRPr="00AD5F18">
        <w:rPr>
          <w:rFonts w:ascii="Arial" w:hAnsi="Arial" w:cs="Arial"/>
          <w:b/>
        </w:rPr>
        <w:t xml:space="preserve"> What support will there be for my child’s happiness and wellbeing at school?   </w:t>
      </w:r>
    </w:p>
    <w:p w14:paraId="1E9E4538" w14:textId="77777777" w:rsidR="00AD5F18" w:rsidRPr="00AD5F18" w:rsidRDefault="00AD5F18" w:rsidP="000C1ECB">
      <w:pPr>
        <w:jc w:val="both"/>
        <w:rPr>
          <w:rFonts w:ascii="Arial" w:hAnsi="Arial" w:cs="Arial"/>
          <w:b/>
        </w:rPr>
      </w:pPr>
    </w:p>
    <w:p w14:paraId="38D240A6" w14:textId="77777777" w:rsidR="00AD5F18" w:rsidRDefault="00C3084F" w:rsidP="000C1ECB">
      <w:pPr>
        <w:pStyle w:val="ListParagraph"/>
        <w:numPr>
          <w:ilvl w:val="0"/>
          <w:numId w:val="46"/>
        </w:numPr>
        <w:jc w:val="both"/>
        <w:rPr>
          <w:rFonts w:ascii="Arial" w:hAnsi="Arial" w:cs="Arial"/>
        </w:rPr>
      </w:pPr>
      <w:r w:rsidRPr="00AD5F18">
        <w:rPr>
          <w:rFonts w:ascii="Arial" w:hAnsi="Arial" w:cs="Arial"/>
        </w:rPr>
        <w:t>Being happy and healthy is an important value of the</w:t>
      </w:r>
      <w:r w:rsidR="00AD5F18">
        <w:rPr>
          <w:rFonts w:ascii="Arial" w:hAnsi="Arial" w:cs="Arial"/>
        </w:rPr>
        <w:t xml:space="preserve"> school.</w:t>
      </w:r>
    </w:p>
    <w:p w14:paraId="7506E8D5" w14:textId="77777777" w:rsidR="00AD5F18" w:rsidRDefault="00C3084F" w:rsidP="000C1ECB">
      <w:pPr>
        <w:pStyle w:val="ListParagraph"/>
        <w:numPr>
          <w:ilvl w:val="0"/>
          <w:numId w:val="46"/>
        </w:numPr>
        <w:jc w:val="both"/>
        <w:rPr>
          <w:rFonts w:ascii="Arial" w:hAnsi="Arial" w:cs="Arial"/>
        </w:rPr>
      </w:pPr>
      <w:r w:rsidRPr="00AD5F18">
        <w:rPr>
          <w:rFonts w:ascii="Arial" w:hAnsi="Arial" w:cs="Arial"/>
        </w:rPr>
        <w:t xml:space="preserve">All staff are committed to the happiness and wellbeing of learners and strive to create an ethos which promotes this.    </w:t>
      </w:r>
    </w:p>
    <w:p w14:paraId="251F2CFD" w14:textId="77777777" w:rsidR="00AD5F18" w:rsidRDefault="00C3084F" w:rsidP="000C1ECB">
      <w:pPr>
        <w:pStyle w:val="ListParagraph"/>
        <w:numPr>
          <w:ilvl w:val="0"/>
          <w:numId w:val="46"/>
        </w:numPr>
        <w:jc w:val="both"/>
        <w:rPr>
          <w:rFonts w:ascii="Arial" w:hAnsi="Arial" w:cs="Arial"/>
        </w:rPr>
      </w:pPr>
      <w:r w:rsidRPr="00AD5F18">
        <w:rPr>
          <w:rFonts w:ascii="Arial" w:hAnsi="Arial" w:cs="Arial"/>
        </w:rPr>
        <w:t>The school takes very seriously issues such as bullying (including cyber-bullying) and addresses problems head on</w:t>
      </w:r>
      <w:r w:rsidR="00AD5F18">
        <w:rPr>
          <w:rFonts w:ascii="Arial" w:hAnsi="Arial" w:cs="Arial"/>
        </w:rPr>
        <w:t>.</w:t>
      </w:r>
    </w:p>
    <w:p w14:paraId="380DB842" w14:textId="77777777" w:rsidR="00AD5F18" w:rsidRDefault="00C3084F" w:rsidP="000C1ECB">
      <w:pPr>
        <w:pStyle w:val="ListParagraph"/>
        <w:numPr>
          <w:ilvl w:val="0"/>
          <w:numId w:val="46"/>
        </w:numPr>
        <w:jc w:val="both"/>
        <w:rPr>
          <w:rFonts w:ascii="Arial" w:hAnsi="Arial" w:cs="Arial"/>
        </w:rPr>
      </w:pPr>
      <w:r w:rsidRPr="00AD5F18">
        <w:rPr>
          <w:rFonts w:ascii="Arial" w:hAnsi="Arial" w:cs="Arial"/>
        </w:rPr>
        <w:t>The PSHEE curriculum helps learners understand how</w:t>
      </w:r>
      <w:r w:rsidR="00AD5F18">
        <w:rPr>
          <w:rFonts w:ascii="Arial" w:hAnsi="Arial" w:cs="Arial"/>
        </w:rPr>
        <w:t xml:space="preserve"> to stay healthy and happy.</w:t>
      </w:r>
    </w:p>
    <w:p w14:paraId="0162875C" w14:textId="77777777" w:rsidR="00AD5F18" w:rsidRDefault="00C3084F" w:rsidP="000C1ECB">
      <w:pPr>
        <w:pStyle w:val="ListParagraph"/>
        <w:numPr>
          <w:ilvl w:val="0"/>
          <w:numId w:val="46"/>
        </w:numPr>
        <w:jc w:val="both"/>
        <w:rPr>
          <w:rFonts w:ascii="Arial" w:hAnsi="Arial" w:cs="Arial"/>
        </w:rPr>
      </w:pPr>
      <w:r w:rsidRPr="00AD5F18">
        <w:rPr>
          <w:rFonts w:ascii="Arial" w:hAnsi="Arial" w:cs="Arial"/>
        </w:rPr>
        <w:t>If further intervention and help is required, we can refer learners and their families to other agencies and charities who can give further help and support e.g. MIND</w:t>
      </w:r>
      <w:r w:rsidR="00AD5F18">
        <w:rPr>
          <w:rFonts w:ascii="Arial" w:hAnsi="Arial" w:cs="Arial"/>
        </w:rPr>
        <w:t>.</w:t>
      </w:r>
    </w:p>
    <w:p w14:paraId="3BEF7D8F" w14:textId="77777777" w:rsidR="00AD5F18" w:rsidRDefault="00C3084F" w:rsidP="000C1ECB">
      <w:pPr>
        <w:pStyle w:val="ListParagraph"/>
        <w:numPr>
          <w:ilvl w:val="0"/>
          <w:numId w:val="46"/>
        </w:numPr>
        <w:jc w:val="both"/>
        <w:rPr>
          <w:rFonts w:ascii="Arial" w:hAnsi="Arial" w:cs="Arial"/>
        </w:rPr>
      </w:pPr>
      <w:r w:rsidRPr="00AD5F18">
        <w:rPr>
          <w:rFonts w:ascii="Arial" w:hAnsi="Arial" w:cs="Arial"/>
        </w:rPr>
        <w:t xml:space="preserve">We know how successful we are by regular analysis of Learner and Parent/Carer feedback which tells us </w:t>
      </w:r>
      <w:proofErr w:type="gramStart"/>
      <w:r w:rsidRPr="00AD5F18">
        <w:rPr>
          <w:rFonts w:ascii="Arial" w:hAnsi="Arial" w:cs="Arial"/>
        </w:rPr>
        <w:t>the vast majority of</w:t>
      </w:r>
      <w:proofErr w:type="gramEnd"/>
      <w:r w:rsidRPr="00AD5F18">
        <w:rPr>
          <w:rFonts w:ascii="Arial" w:hAnsi="Arial" w:cs="Arial"/>
        </w:rPr>
        <w:t xml:space="preserve"> learners are happy in school.   </w:t>
      </w:r>
    </w:p>
    <w:p w14:paraId="6DB0A612" w14:textId="77777777" w:rsidR="002B01A7" w:rsidRDefault="002B01A7" w:rsidP="00E37E86">
      <w:pPr>
        <w:jc w:val="both"/>
        <w:rPr>
          <w:rFonts w:ascii="Arial" w:hAnsi="Arial" w:cs="Arial"/>
        </w:rPr>
      </w:pPr>
    </w:p>
    <w:p w14:paraId="2CE00504" w14:textId="77777777" w:rsidR="002B01A7" w:rsidRDefault="002B01A7" w:rsidP="00E37E86">
      <w:pPr>
        <w:jc w:val="both"/>
        <w:rPr>
          <w:rFonts w:ascii="Arial" w:hAnsi="Arial" w:cs="Arial"/>
        </w:rPr>
      </w:pPr>
    </w:p>
    <w:p w14:paraId="292D2353" w14:textId="77777777" w:rsidR="002B01A7" w:rsidRDefault="002B01A7" w:rsidP="00E37E86">
      <w:pPr>
        <w:jc w:val="both"/>
        <w:rPr>
          <w:rFonts w:ascii="Arial" w:hAnsi="Arial" w:cs="Arial"/>
        </w:rPr>
      </w:pPr>
    </w:p>
    <w:p w14:paraId="43B0FBD2" w14:textId="77777777" w:rsidR="000C1ECB" w:rsidRDefault="000C1ECB" w:rsidP="00E37E86">
      <w:pPr>
        <w:jc w:val="both"/>
        <w:rPr>
          <w:rFonts w:ascii="Arial" w:hAnsi="Arial" w:cs="Arial"/>
          <w:b/>
        </w:rPr>
      </w:pPr>
      <w:r w:rsidRPr="000C1ECB">
        <w:rPr>
          <w:rFonts w:ascii="Arial" w:hAnsi="Arial" w:cs="Arial"/>
          <w:b/>
        </w:rPr>
        <w:lastRenderedPageBreak/>
        <w:t>13.</w:t>
      </w:r>
      <w:r w:rsidR="00C3084F" w:rsidRPr="000C1ECB">
        <w:rPr>
          <w:rFonts w:ascii="Arial" w:hAnsi="Arial" w:cs="Arial"/>
          <w:b/>
        </w:rPr>
        <w:t xml:space="preserve"> How will school support</w:t>
      </w:r>
      <w:r w:rsidRPr="000C1ECB">
        <w:rPr>
          <w:rFonts w:ascii="Arial" w:hAnsi="Arial" w:cs="Arial"/>
          <w:b/>
        </w:rPr>
        <w:t xml:space="preserve"> my child in transition stages</w:t>
      </w:r>
      <w:r>
        <w:rPr>
          <w:rFonts w:ascii="Arial" w:hAnsi="Arial" w:cs="Arial"/>
          <w:b/>
        </w:rPr>
        <w:t xml:space="preserve"> and r</w:t>
      </w:r>
      <w:r w:rsidRPr="000C1ECB">
        <w:rPr>
          <w:rFonts w:ascii="Arial" w:hAnsi="Arial" w:cs="Arial"/>
          <w:b/>
        </w:rPr>
        <w:t xml:space="preserve">eintegration into a </w:t>
      </w:r>
      <w:r w:rsidR="00C3084F" w:rsidRPr="000C1ECB">
        <w:rPr>
          <w:rFonts w:ascii="Arial" w:hAnsi="Arial" w:cs="Arial"/>
          <w:b/>
        </w:rPr>
        <w:t xml:space="preserve">mainstream school?   </w:t>
      </w:r>
    </w:p>
    <w:p w14:paraId="77B98ADE" w14:textId="77777777" w:rsidR="000C1ECB" w:rsidRDefault="000C1ECB" w:rsidP="00E37E86">
      <w:pPr>
        <w:jc w:val="both"/>
        <w:rPr>
          <w:rFonts w:ascii="Arial" w:hAnsi="Arial" w:cs="Arial"/>
          <w:b/>
        </w:rPr>
      </w:pPr>
    </w:p>
    <w:p w14:paraId="24114FDA" w14:textId="77777777" w:rsidR="000C1ECB" w:rsidRPr="000C1ECB" w:rsidRDefault="00C3084F" w:rsidP="00E37E86">
      <w:pPr>
        <w:pStyle w:val="ListParagraph"/>
        <w:numPr>
          <w:ilvl w:val="0"/>
          <w:numId w:val="48"/>
        </w:numPr>
        <w:jc w:val="both"/>
        <w:rPr>
          <w:rFonts w:ascii="Arial" w:hAnsi="Arial" w:cs="Arial"/>
          <w:b/>
        </w:rPr>
      </w:pPr>
      <w:r w:rsidRPr="000C1ECB">
        <w:rPr>
          <w:rFonts w:ascii="Arial" w:hAnsi="Arial" w:cs="Arial"/>
        </w:rPr>
        <w:t>We know that transitions can be a difficult time and work carefully with learners, their families and other professionals to make sure that they are as successful as possible. Communication is key to helping lear</w:t>
      </w:r>
      <w:r w:rsidR="000C1ECB">
        <w:rPr>
          <w:rFonts w:ascii="Arial" w:hAnsi="Arial" w:cs="Arial"/>
        </w:rPr>
        <w:t>ners’ transition smoothly.</w:t>
      </w:r>
    </w:p>
    <w:p w14:paraId="47311292" w14:textId="77777777" w:rsidR="000C1ECB" w:rsidRPr="000C1ECB" w:rsidRDefault="000C1ECB" w:rsidP="00E37E86">
      <w:pPr>
        <w:pStyle w:val="ListParagraph"/>
        <w:numPr>
          <w:ilvl w:val="0"/>
          <w:numId w:val="48"/>
        </w:numPr>
        <w:jc w:val="both"/>
        <w:rPr>
          <w:rFonts w:ascii="Arial" w:hAnsi="Arial" w:cs="Arial"/>
          <w:b/>
        </w:rPr>
      </w:pPr>
      <w:r w:rsidRPr="000C1ECB">
        <w:rPr>
          <w:rFonts w:ascii="Arial" w:hAnsi="Arial" w:cs="Arial"/>
        </w:rPr>
        <w:t>We support pupils moving to new settings by making opportunities available to</w:t>
      </w:r>
      <w:r>
        <w:rPr>
          <w:rFonts w:ascii="Arial" w:hAnsi="Arial" w:cs="Arial"/>
        </w:rPr>
        <w:t xml:space="preserve"> them to attend the new setting.</w:t>
      </w:r>
    </w:p>
    <w:p w14:paraId="40A2439B" w14:textId="77777777" w:rsidR="000C1ECB" w:rsidRPr="000C1ECB" w:rsidRDefault="000C1ECB" w:rsidP="00E37E86">
      <w:pPr>
        <w:pStyle w:val="ListParagraph"/>
        <w:numPr>
          <w:ilvl w:val="0"/>
          <w:numId w:val="48"/>
        </w:numPr>
        <w:jc w:val="both"/>
        <w:rPr>
          <w:rFonts w:ascii="Arial" w:hAnsi="Arial" w:cs="Arial"/>
          <w:b/>
        </w:rPr>
      </w:pPr>
      <w:r w:rsidRPr="000C1ECB">
        <w:rPr>
          <w:rFonts w:ascii="Arial" w:hAnsi="Arial" w:cs="Arial"/>
        </w:rPr>
        <w:t>We develop a transition plan in partnership with you, your child, the new setting and specialist staff supporting your child to ensure that t</w:t>
      </w:r>
      <w:r>
        <w:rPr>
          <w:rFonts w:ascii="Arial" w:hAnsi="Arial" w:cs="Arial"/>
        </w:rPr>
        <w:t>hey enjoy a smooth transition.</w:t>
      </w:r>
    </w:p>
    <w:p w14:paraId="2C085F9C" w14:textId="77777777" w:rsidR="000C1ECB" w:rsidRPr="000C1ECB" w:rsidRDefault="000C1ECB" w:rsidP="00E37E86">
      <w:pPr>
        <w:pStyle w:val="ListParagraph"/>
        <w:numPr>
          <w:ilvl w:val="0"/>
          <w:numId w:val="48"/>
        </w:numPr>
        <w:jc w:val="both"/>
        <w:rPr>
          <w:rFonts w:ascii="Arial" w:hAnsi="Arial" w:cs="Arial"/>
          <w:b/>
        </w:rPr>
      </w:pPr>
      <w:r>
        <w:rPr>
          <w:rFonts w:ascii="Arial" w:hAnsi="Arial" w:cs="Arial"/>
        </w:rPr>
        <w:t>We are</w:t>
      </w:r>
      <w:r w:rsidR="00E37E86">
        <w:rPr>
          <w:rFonts w:ascii="Arial" w:hAnsi="Arial" w:cs="Arial"/>
        </w:rPr>
        <w:t xml:space="preserve"> f</w:t>
      </w:r>
      <w:r w:rsidRPr="000C1ECB">
        <w:rPr>
          <w:rFonts w:ascii="Arial" w:hAnsi="Arial" w:cs="Arial"/>
        </w:rPr>
        <w:t>lexible in our approach depending on need and will ensure a smooth transition into setting.</w:t>
      </w:r>
    </w:p>
    <w:p w14:paraId="5848B664" w14:textId="77777777" w:rsidR="000C1ECB" w:rsidRPr="000C1ECB" w:rsidRDefault="000C1ECB" w:rsidP="000C1ECB">
      <w:pPr>
        <w:pStyle w:val="ListParagraph"/>
        <w:rPr>
          <w:rFonts w:ascii="Arial" w:hAnsi="Arial" w:cs="Arial"/>
          <w:b/>
        </w:rPr>
      </w:pPr>
    </w:p>
    <w:p w14:paraId="788A088B" w14:textId="77777777" w:rsidR="00E37E86" w:rsidRDefault="00E37E86" w:rsidP="00C3084F">
      <w:pPr>
        <w:rPr>
          <w:rFonts w:ascii="Arial" w:hAnsi="Arial" w:cs="Arial"/>
          <w:b/>
        </w:rPr>
      </w:pPr>
    </w:p>
    <w:p w14:paraId="6276C41D" w14:textId="77777777" w:rsidR="00C3084F" w:rsidRPr="00E37E86" w:rsidRDefault="00E37E86" w:rsidP="00C3084F">
      <w:pPr>
        <w:rPr>
          <w:rFonts w:ascii="Arial" w:hAnsi="Arial" w:cs="Arial"/>
          <w:b/>
        </w:rPr>
      </w:pPr>
      <w:r>
        <w:rPr>
          <w:rFonts w:ascii="Arial" w:hAnsi="Arial" w:cs="Arial"/>
          <w:b/>
        </w:rPr>
        <w:t>14.</w:t>
      </w:r>
      <w:r w:rsidR="00C3084F" w:rsidRPr="00E37E86">
        <w:rPr>
          <w:rFonts w:ascii="Arial" w:hAnsi="Arial" w:cs="Arial"/>
          <w:b/>
        </w:rPr>
        <w:t xml:space="preserve"> Who can I ask if I have any other questions about my child at school, including complaints?  </w:t>
      </w:r>
    </w:p>
    <w:p w14:paraId="014E840D" w14:textId="32AC395B" w:rsidR="00E37E86" w:rsidRDefault="00C3084F" w:rsidP="00E37E86">
      <w:pPr>
        <w:pStyle w:val="ListParagraph"/>
        <w:numPr>
          <w:ilvl w:val="0"/>
          <w:numId w:val="49"/>
        </w:numPr>
        <w:rPr>
          <w:rFonts w:ascii="Arial" w:hAnsi="Arial" w:cs="Arial"/>
        </w:rPr>
      </w:pPr>
      <w:r w:rsidRPr="00E37E86">
        <w:rPr>
          <w:rFonts w:ascii="Arial" w:hAnsi="Arial" w:cs="Arial"/>
        </w:rPr>
        <w:t xml:space="preserve">Any complaint about the special educational provision in the school should in the first instance be addressed to the </w:t>
      </w:r>
      <w:r w:rsidR="0076570C">
        <w:rPr>
          <w:rFonts w:ascii="Arial" w:hAnsi="Arial" w:cs="Arial"/>
        </w:rPr>
        <w:t>Co-</w:t>
      </w:r>
      <w:r w:rsidRPr="00E37E86">
        <w:rPr>
          <w:rFonts w:ascii="Arial" w:hAnsi="Arial" w:cs="Arial"/>
        </w:rPr>
        <w:t xml:space="preserve">Headteacher, </w:t>
      </w:r>
      <w:r w:rsidR="00E37E86">
        <w:rPr>
          <w:rFonts w:ascii="Arial" w:hAnsi="Arial" w:cs="Arial"/>
        </w:rPr>
        <w:t xml:space="preserve">Emily </w:t>
      </w:r>
      <w:proofErr w:type="spellStart"/>
      <w:r w:rsidR="00E37E86">
        <w:rPr>
          <w:rFonts w:ascii="Arial" w:hAnsi="Arial" w:cs="Arial"/>
        </w:rPr>
        <w:t>Carr</w:t>
      </w:r>
      <w:proofErr w:type="spellEnd"/>
      <w:r w:rsidR="0076570C">
        <w:rPr>
          <w:rFonts w:ascii="Arial" w:hAnsi="Arial" w:cs="Arial"/>
        </w:rPr>
        <w:t xml:space="preserve"> and Rachel Campbell</w:t>
      </w:r>
      <w:r w:rsidRPr="00E37E86">
        <w:rPr>
          <w:rFonts w:ascii="Arial" w:hAnsi="Arial" w:cs="Arial"/>
        </w:rPr>
        <w:t xml:space="preserve"> who will try to resolve the problem and may direct you to the school’s Compl</w:t>
      </w:r>
      <w:r w:rsidR="00E37E86">
        <w:rPr>
          <w:rFonts w:ascii="Arial" w:hAnsi="Arial" w:cs="Arial"/>
        </w:rPr>
        <w:t>aints Policy and Procedure.</w:t>
      </w:r>
    </w:p>
    <w:p w14:paraId="3C2C8F56" w14:textId="68520797" w:rsidR="00E9498F" w:rsidRDefault="00E9498F" w:rsidP="00E9498F">
      <w:pPr>
        <w:pStyle w:val="ListParagraph"/>
        <w:numPr>
          <w:ilvl w:val="0"/>
          <w:numId w:val="49"/>
        </w:numPr>
        <w:rPr>
          <w:rFonts w:ascii="Arial" w:hAnsi="Arial" w:cs="Arial"/>
        </w:rPr>
      </w:pPr>
      <w:r>
        <w:rPr>
          <w:rFonts w:ascii="Arial" w:hAnsi="Arial" w:cs="Arial"/>
        </w:rPr>
        <w:t xml:space="preserve">The </w:t>
      </w:r>
      <w:proofErr w:type="gramStart"/>
      <w:r>
        <w:rPr>
          <w:rFonts w:ascii="Arial" w:hAnsi="Arial" w:cs="Arial"/>
        </w:rPr>
        <w:t>schools</w:t>
      </w:r>
      <w:proofErr w:type="gramEnd"/>
      <w:r>
        <w:rPr>
          <w:rFonts w:ascii="Arial" w:hAnsi="Arial" w:cs="Arial"/>
        </w:rPr>
        <w:t xml:space="preserve"> complaints policy is available on our website:</w:t>
      </w:r>
      <w:r w:rsidRPr="00E9498F">
        <w:t xml:space="preserve"> </w:t>
      </w:r>
      <w:hyperlink r:id="rId10" w:history="1">
        <w:r w:rsidR="0076570C" w:rsidRPr="00F76DB2">
          <w:rPr>
            <w:rStyle w:val="Hyperlink"/>
            <w:rFonts w:ascii="Arial" w:hAnsi="Arial" w:cs="Arial"/>
          </w:rPr>
          <w:t>https://bishopton.tvc.ac.uk/policies/</w:t>
        </w:r>
      </w:hyperlink>
      <w:r w:rsidR="0076570C">
        <w:t xml:space="preserve"> </w:t>
      </w:r>
    </w:p>
    <w:p w14:paraId="14839AF5" w14:textId="5FF8871F" w:rsidR="00C3084F" w:rsidRDefault="00E37E86" w:rsidP="00E37E86">
      <w:pPr>
        <w:pStyle w:val="ListParagraph"/>
        <w:numPr>
          <w:ilvl w:val="0"/>
          <w:numId w:val="49"/>
        </w:numPr>
        <w:rPr>
          <w:rFonts w:ascii="Arial" w:hAnsi="Arial" w:cs="Arial"/>
        </w:rPr>
      </w:pPr>
      <w:r>
        <w:rPr>
          <w:rFonts w:ascii="Arial" w:hAnsi="Arial" w:cs="Arial"/>
        </w:rPr>
        <w:t>I</w:t>
      </w:r>
      <w:r w:rsidR="00C3084F" w:rsidRPr="00E37E86">
        <w:rPr>
          <w:rFonts w:ascii="Arial" w:hAnsi="Arial" w:cs="Arial"/>
        </w:rPr>
        <w:t xml:space="preserve">n the unusual circumstances that the issue is still not resolved it should then be referred to the Chair of the Management Committee, </w:t>
      </w:r>
      <w:r>
        <w:rPr>
          <w:rFonts w:ascii="Arial" w:hAnsi="Arial" w:cs="Arial"/>
        </w:rPr>
        <w:t xml:space="preserve">Mrs </w:t>
      </w:r>
      <w:r w:rsidR="0076570C">
        <w:rPr>
          <w:rFonts w:ascii="Arial" w:hAnsi="Arial" w:cs="Arial"/>
        </w:rPr>
        <w:t>Lorna McLean</w:t>
      </w:r>
      <w:r w:rsidR="00C3084F" w:rsidRPr="00E37E86">
        <w:rPr>
          <w:rFonts w:ascii="Arial" w:hAnsi="Arial" w:cs="Arial"/>
        </w:rPr>
        <w:t xml:space="preserve">  </w:t>
      </w:r>
    </w:p>
    <w:p w14:paraId="17DC573D" w14:textId="77777777" w:rsidR="00E37E86" w:rsidRDefault="00E37E86" w:rsidP="00C3084F">
      <w:pPr>
        <w:rPr>
          <w:rFonts w:ascii="Arial" w:hAnsi="Arial" w:cs="Arial"/>
        </w:rPr>
      </w:pPr>
    </w:p>
    <w:p w14:paraId="7B0B7568" w14:textId="77777777" w:rsidR="00E37E86" w:rsidRDefault="00E37E86" w:rsidP="00E37E86">
      <w:pPr>
        <w:rPr>
          <w:rFonts w:ascii="Arial" w:hAnsi="Arial" w:cs="Arial"/>
          <w:b/>
        </w:rPr>
      </w:pPr>
    </w:p>
    <w:p w14:paraId="01A4041B" w14:textId="77777777" w:rsidR="00E37E86" w:rsidRPr="00E37E86" w:rsidRDefault="00E37E86" w:rsidP="00E37E86">
      <w:pPr>
        <w:rPr>
          <w:rFonts w:ascii="Arial" w:hAnsi="Arial" w:cs="Arial"/>
          <w:b/>
        </w:rPr>
      </w:pPr>
      <w:r w:rsidRPr="00E37E86">
        <w:rPr>
          <w:rFonts w:ascii="Arial" w:hAnsi="Arial" w:cs="Arial"/>
          <w:b/>
        </w:rPr>
        <w:t xml:space="preserve">Who are my main points of contact if I have any questions or worries?  </w:t>
      </w:r>
    </w:p>
    <w:p w14:paraId="0C3E33E3" w14:textId="77777777" w:rsidR="00E37E86" w:rsidRPr="00E37E86" w:rsidRDefault="00E37E86" w:rsidP="00E37E86">
      <w:pPr>
        <w:rPr>
          <w:rFonts w:ascii="Arial" w:hAnsi="Arial" w:cs="Arial"/>
          <w:b/>
        </w:rPr>
      </w:pPr>
      <w:r w:rsidRPr="00E37E86">
        <w:rPr>
          <w:rFonts w:ascii="Arial" w:hAnsi="Arial" w:cs="Arial"/>
          <w:b/>
        </w:rPr>
        <w:t xml:space="preserve"> </w:t>
      </w:r>
    </w:p>
    <w:p w14:paraId="49594828" w14:textId="77777777" w:rsidR="00E37E86" w:rsidRDefault="00E37E86" w:rsidP="00E37E86">
      <w:pPr>
        <w:rPr>
          <w:rFonts w:ascii="Arial" w:hAnsi="Arial" w:cs="Arial"/>
        </w:rPr>
      </w:pPr>
      <w:r>
        <w:rPr>
          <w:rFonts w:ascii="Arial" w:hAnsi="Arial" w:cs="Arial"/>
        </w:rPr>
        <w:t>Claire Thompson – SENDCo</w:t>
      </w:r>
    </w:p>
    <w:p w14:paraId="013210D2" w14:textId="66453A84" w:rsidR="00E37E86" w:rsidRDefault="00E37E86" w:rsidP="00E37E86">
      <w:pPr>
        <w:rPr>
          <w:rFonts w:ascii="Arial" w:hAnsi="Arial" w:cs="Arial"/>
        </w:rPr>
      </w:pPr>
      <w:r>
        <w:rPr>
          <w:rFonts w:ascii="Arial" w:hAnsi="Arial" w:cs="Arial"/>
        </w:rPr>
        <w:t xml:space="preserve">Emily </w:t>
      </w:r>
      <w:proofErr w:type="spellStart"/>
      <w:r>
        <w:rPr>
          <w:rFonts w:ascii="Arial" w:hAnsi="Arial" w:cs="Arial"/>
        </w:rPr>
        <w:t>Carr</w:t>
      </w:r>
      <w:proofErr w:type="spellEnd"/>
      <w:r>
        <w:rPr>
          <w:rFonts w:ascii="Arial" w:hAnsi="Arial" w:cs="Arial"/>
        </w:rPr>
        <w:t xml:space="preserve"> – </w:t>
      </w:r>
      <w:r w:rsidR="0076570C">
        <w:rPr>
          <w:rFonts w:ascii="Arial" w:hAnsi="Arial" w:cs="Arial"/>
        </w:rPr>
        <w:t>Co-</w:t>
      </w:r>
      <w:r>
        <w:rPr>
          <w:rFonts w:ascii="Arial" w:hAnsi="Arial" w:cs="Arial"/>
        </w:rPr>
        <w:t>Headteacher</w:t>
      </w:r>
    </w:p>
    <w:p w14:paraId="78BC01D5" w14:textId="297A6BEC" w:rsidR="00E37E86" w:rsidRDefault="00E37E86" w:rsidP="00E37E86">
      <w:pPr>
        <w:rPr>
          <w:rFonts w:ascii="Arial" w:hAnsi="Arial" w:cs="Arial"/>
        </w:rPr>
      </w:pPr>
      <w:r>
        <w:rPr>
          <w:rFonts w:ascii="Arial" w:hAnsi="Arial" w:cs="Arial"/>
        </w:rPr>
        <w:t xml:space="preserve">Rachel Campbell – </w:t>
      </w:r>
      <w:r w:rsidR="0076570C">
        <w:rPr>
          <w:rFonts w:ascii="Arial" w:hAnsi="Arial" w:cs="Arial"/>
        </w:rPr>
        <w:t>Co-Headteacher</w:t>
      </w:r>
    </w:p>
    <w:p w14:paraId="5F9F3566" w14:textId="77777777" w:rsidR="00C3084F" w:rsidRPr="00E37E86" w:rsidRDefault="00E37E86" w:rsidP="00E37E86">
      <w:pPr>
        <w:rPr>
          <w:rFonts w:ascii="Arial" w:hAnsi="Arial" w:cs="Arial"/>
        </w:rPr>
      </w:pPr>
      <w:r>
        <w:rPr>
          <w:rFonts w:ascii="Arial" w:hAnsi="Arial" w:cs="Arial"/>
        </w:rPr>
        <w:t>T</w:t>
      </w:r>
      <w:r w:rsidRPr="00E37E86">
        <w:rPr>
          <w:rFonts w:ascii="Arial" w:hAnsi="Arial" w:cs="Arial"/>
        </w:rPr>
        <w:t xml:space="preserve">el </w:t>
      </w:r>
      <w:r>
        <w:rPr>
          <w:rFonts w:ascii="Arial" w:hAnsi="Arial" w:cs="Arial"/>
        </w:rPr>
        <w:t>01642 566369</w:t>
      </w:r>
    </w:p>
    <w:p w14:paraId="79D07A85" w14:textId="77777777" w:rsidR="001773B2" w:rsidRPr="001773B2" w:rsidRDefault="001773B2" w:rsidP="001773B2">
      <w:pPr>
        <w:rPr>
          <w:rFonts w:ascii="Arial" w:hAnsi="Arial" w:cs="Arial"/>
        </w:rPr>
      </w:pPr>
    </w:p>
    <w:sectPr w:rsidR="001773B2" w:rsidRPr="001773B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D62F" w14:textId="77777777" w:rsidR="00C3138C" w:rsidRDefault="00C3138C" w:rsidP="00C3138C">
      <w:r>
        <w:separator/>
      </w:r>
    </w:p>
  </w:endnote>
  <w:endnote w:type="continuationSeparator" w:id="0">
    <w:p w14:paraId="507413FE" w14:textId="77777777" w:rsidR="00C3138C" w:rsidRDefault="00C3138C" w:rsidP="00C3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597393"/>
      <w:docPartObj>
        <w:docPartGallery w:val="Page Numbers (Bottom of Page)"/>
        <w:docPartUnique/>
      </w:docPartObj>
    </w:sdtPr>
    <w:sdtEndPr>
      <w:rPr>
        <w:noProof/>
      </w:rPr>
    </w:sdtEndPr>
    <w:sdtContent>
      <w:p w14:paraId="7838CC17" w14:textId="6716A2E3" w:rsidR="00C3138C" w:rsidRDefault="00C313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B5B11E" w14:textId="77777777" w:rsidR="00C3138C" w:rsidRDefault="00C3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E341" w14:textId="77777777" w:rsidR="00C3138C" w:rsidRDefault="00C3138C" w:rsidP="00C3138C">
      <w:r>
        <w:separator/>
      </w:r>
    </w:p>
  </w:footnote>
  <w:footnote w:type="continuationSeparator" w:id="0">
    <w:p w14:paraId="2EA77BCB" w14:textId="77777777" w:rsidR="00C3138C" w:rsidRDefault="00C3138C" w:rsidP="00C31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4F3"/>
    <w:multiLevelType w:val="multilevel"/>
    <w:tmpl w:val="6938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F192B"/>
    <w:multiLevelType w:val="multilevel"/>
    <w:tmpl w:val="7068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75098"/>
    <w:multiLevelType w:val="hybridMultilevel"/>
    <w:tmpl w:val="5108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1779D"/>
    <w:multiLevelType w:val="multilevel"/>
    <w:tmpl w:val="49CE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714D9"/>
    <w:multiLevelType w:val="hybridMultilevel"/>
    <w:tmpl w:val="F514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D5AA6"/>
    <w:multiLevelType w:val="hybridMultilevel"/>
    <w:tmpl w:val="C086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07C32"/>
    <w:multiLevelType w:val="hybridMultilevel"/>
    <w:tmpl w:val="C94E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22B99"/>
    <w:multiLevelType w:val="hybridMultilevel"/>
    <w:tmpl w:val="7CA66A5C"/>
    <w:lvl w:ilvl="0" w:tplc="D37AA69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29394D"/>
    <w:multiLevelType w:val="multilevel"/>
    <w:tmpl w:val="FCD6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BF19C3"/>
    <w:multiLevelType w:val="multilevel"/>
    <w:tmpl w:val="E604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61603A"/>
    <w:multiLevelType w:val="multilevel"/>
    <w:tmpl w:val="AD42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DA7221"/>
    <w:multiLevelType w:val="hybridMultilevel"/>
    <w:tmpl w:val="6872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530A9"/>
    <w:multiLevelType w:val="multilevel"/>
    <w:tmpl w:val="25B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9101C0"/>
    <w:multiLevelType w:val="hybridMultilevel"/>
    <w:tmpl w:val="AE906AA0"/>
    <w:lvl w:ilvl="0" w:tplc="D37AA6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B49E9"/>
    <w:multiLevelType w:val="multilevel"/>
    <w:tmpl w:val="57E69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787115"/>
    <w:multiLevelType w:val="multilevel"/>
    <w:tmpl w:val="2A40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1B622B"/>
    <w:multiLevelType w:val="hybridMultilevel"/>
    <w:tmpl w:val="90F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B0EC5"/>
    <w:multiLevelType w:val="hybridMultilevel"/>
    <w:tmpl w:val="B40C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7462A"/>
    <w:multiLevelType w:val="hybridMultilevel"/>
    <w:tmpl w:val="FB18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43660"/>
    <w:multiLevelType w:val="hybridMultilevel"/>
    <w:tmpl w:val="94A8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50512"/>
    <w:multiLevelType w:val="hybridMultilevel"/>
    <w:tmpl w:val="8AD2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2172C"/>
    <w:multiLevelType w:val="hybridMultilevel"/>
    <w:tmpl w:val="4C442718"/>
    <w:lvl w:ilvl="0" w:tplc="D37AA6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F53D3"/>
    <w:multiLevelType w:val="hybridMultilevel"/>
    <w:tmpl w:val="3D9A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41382"/>
    <w:multiLevelType w:val="hybridMultilevel"/>
    <w:tmpl w:val="5270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8D243E"/>
    <w:multiLevelType w:val="hybridMultilevel"/>
    <w:tmpl w:val="0BE2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F5009"/>
    <w:multiLevelType w:val="hybridMultilevel"/>
    <w:tmpl w:val="5C86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33862"/>
    <w:multiLevelType w:val="hybridMultilevel"/>
    <w:tmpl w:val="A5E2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01F28"/>
    <w:multiLevelType w:val="multilevel"/>
    <w:tmpl w:val="0178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A36CA5"/>
    <w:multiLevelType w:val="hybridMultilevel"/>
    <w:tmpl w:val="633C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A1969"/>
    <w:multiLevelType w:val="hybridMultilevel"/>
    <w:tmpl w:val="E7CC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1B711B"/>
    <w:multiLevelType w:val="multilevel"/>
    <w:tmpl w:val="CAA8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491BD4"/>
    <w:multiLevelType w:val="hybridMultilevel"/>
    <w:tmpl w:val="72C4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24DF2"/>
    <w:multiLevelType w:val="hybridMultilevel"/>
    <w:tmpl w:val="FB60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F21BD0"/>
    <w:multiLevelType w:val="multilevel"/>
    <w:tmpl w:val="8724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B04273"/>
    <w:multiLevelType w:val="hybridMultilevel"/>
    <w:tmpl w:val="EF9C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D5786"/>
    <w:multiLevelType w:val="hybridMultilevel"/>
    <w:tmpl w:val="F8B4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97204"/>
    <w:multiLevelType w:val="multilevel"/>
    <w:tmpl w:val="ADFA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796FFB"/>
    <w:multiLevelType w:val="multilevel"/>
    <w:tmpl w:val="69D4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805209"/>
    <w:multiLevelType w:val="multilevel"/>
    <w:tmpl w:val="C02E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467B94"/>
    <w:multiLevelType w:val="multilevel"/>
    <w:tmpl w:val="607E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0242FD"/>
    <w:multiLevelType w:val="multilevel"/>
    <w:tmpl w:val="3EA2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A649AD"/>
    <w:multiLevelType w:val="multilevel"/>
    <w:tmpl w:val="6FB6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C01C60"/>
    <w:multiLevelType w:val="hybridMultilevel"/>
    <w:tmpl w:val="ABCE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052E66"/>
    <w:multiLevelType w:val="hybridMultilevel"/>
    <w:tmpl w:val="8098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B64AB4"/>
    <w:multiLevelType w:val="multilevel"/>
    <w:tmpl w:val="2430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DF0F6C"/>
    <w:multiLevelType w:val="hybridMultilevel"/>
    <w:tmpl w:val="8A30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C64D6"/>
    <w:multiLevelType w:val="hybridMultilevel"/>
    <w:tmpl w:val="657E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665DBB"/>
    <w:multiLevelType w:val="hybridMultilevel"/>
    <w:tmpl w:val="4374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E54184"/>
    <w:multiLevelType w:val="multilevel"/>
    <w:tmpl w:val="43E0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7"/>
  </w:num>
  <w:num w:numId="3">
    <w:abstractNumId w:val="45"/>
  </w:num>
  <w:num w:numId="4">
    <w:abstractNumId w:val="13"/>
  </w:num>
  <w:num w:numId="5">
    <w:abstractNumId w:val="33"/>
  </w:num>
  <w:num w:numId="6">
    <w:abstractNumId w:val="41"/>
  </w:num>
  <w:num w:numId="7">
    <w:abstractNumId w:val="9"/>
  </w:num>
  <w:num w:numId="8">
    <w:abstractNumId w:val="30"/>
  </w:num>
  <w:num w:numId="9">
    <w:abstractNumId w:val="48"/>
  </w:num>
  <w:num w:numId="10">
    <w:abstractNumId w:val="44"/>
  </w:num>
  <w:num w:numId="11">
    <w:abstractNumId w:val="14"/>
  </w:num>
  <w:num w:numId="12">
    <w:abstractNumId w:val="38"/>
  </w:num>
  <w:num w:numId="13">
    <w:abstractNumId w:val="36"/>
  </w:num>
  <w:num w:numId="14">
    <w:abstractNumId w:val="27"/>
  </w:num>
  <w:num w:numId="15">
    <w:abstractNumId w:val="39"/>
  </w:num>
  <w:num w:numId="16">
    <w:abstractNumId w:val="37"/>
  </w:num>
  <w:num w:numId="17">
    <w:abstractNumId w:val="15"/>
  </w:num>
  <w:num w:numId="18">
    <w:abstractNumId w:val="1"/>
  </w:num>
  <w:num w:numId="19">
    <w:abstractNumId w:val="0"/>
  </w:num>
  <w:num w:numId="20">
    <w:abstractNumId w:val="8"/>
  </w:num>
  <w:num w:numId="21">
    <w:abstractNumId w:val="40"/>
  </w:num>
  <w:num w:numId="22">
    <w:abstractNumId w:val="10"/>
  </w:num>
  <w:num w:numId="23">
    <w:abstractNumId w:val="3"/>
  </w:num>
  <w:num w:numId="24">
    <w:abstractNumId w:val="12"/>
  </w:num>
  <w:num w:numId="25">
    <w:abstractNumId w:val="7"/>
  </w:num>
  <w:num w:numId="26">
    <w:abstractNumId w:val="21"/>
  </w:num>
  <w:num w:numId="27">
    <w:abstractNumId w:val="43"/>
  </w:num>
  <w:num w:numId="28">
    <w:abstractNumId w:val="17"/>
  </w:num>
  <w:num w:numId="29">
    <w:abstractNumId w:val="6"/>
  </w:num>
  <w:num w:numId="30">
    <w:abstractNumId w:val="11"/>
  </w:num>
  <w:num w:numId="31">
    <w:abstractNumId w:val="46"/>
  </w:num>
  <w:num w:numId="32">
    <w:abstractNumId w:val="32"/>
  </w:num>
  <w:num w:numId="33">
    <w:abstractNumId w:val="28"/>
  </w:num>
  <w:num w:numId="34">
    <w:abstractNumId w:val="18"/>
  </w:num>
  <w:num w:numId="35">
    <w:abstractNumId w:val="16"/>
  </w:num>
  <w:num w:numId="36">
    <w:abstractNumId w:val="23"/>
  </w:num>
  <w:num w:numId="37">
    <w:abstractNumId w:val="4"/>
  </w:num>
  <w:num w:numId="38">
    <w:abstractNumId w:val="35"/>
  </w:num>
  <w:num w:numId="39">
    <w:abstractNumId w:val="42"/>
  </w:num>
  <w:num w:numId="40">
    <w:abstractNumId w:val="34"/>
  </w:num>
  <w:num w:numId="41">
    <w:abstractNumId w:val="31"/>
  </w:num>
  <w:num w:numId="42">
    <w:abstractNumId w:val="2"/>
  </w:num>
  <w:num w:numId="43">
    <w:abstractNumId w:val="29"/>
  </w:num>
  <w:num w:numId="44">
    <w:abstractNumId w:val="26"/>
  </w:num>
  <w:num w:numId="45">
    <w:abstractNumId w:val="25"/>
  </w:num>
  <w:num w:numId="46">
    <w:abstractNumId w:val="20"/>
  </w:num>
  <w:num w:numId="47">
    <w:abstractNumId w:val="19"/>
  </w:num>
  <w:num w:numId="48">
    <w:abstractNumId w:val="2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66"/>
    <w:rsid w:val="0005649F"/>
    <w:rsid w:val="00071FEF"/>
    <w:rsid w:val="00073343"/>
    <w:rsid w:val="000C1ECB"/>
    <w:rsid w:val="000D6952"/>
    <w:rsid w:val="000F5BFC"/>
    <w:rsid w:val="00107547"/>
    <w:rsid w:val="00163C12"/>
    <w:rsid w:val="001773B2"/>
    <w:rsid w:val="001A39C0"/>
    <w:rsid w:val="001B79B8"/>
    <w:rsid w:val="00232CCC"/>
    <w:rsid w:val="002B01A7"/>
    <w:rsid w:val="003235B3"/>
    <w:rsid w:val="00342520"/>
    <w:rsid w:val="00355989"/>
    <w:rsid w:val="003656A3"/>
    <w:rsid w:val="00365D75"/>
    <w:rsid w:val="00373E4E"/>
    <w:rsid w:val="003E6353"/>
    <w:rsid w:val="003E6413"/>
    <w:rsid w:val="00430925"/>
    <w:rsid w:val="004C3036"/>
    <w:rsid w:val="00507766"/>
    <w:rsid w:val="00593E0F"/>
    <w:rsid w:val="005B1E07"/>
    <w:rsid w:val="005F5467"/>
    <w:rsid w:val="0062417F"/>
    <w:rsid w:val="006D1A38"/>
    <w:rsid w:val="00720CC9"/>
    <w:rsid w:val="007417F3"/>
    <w:rsid w:val="0075471E"/>
    <w:rsid w:val="0076570C"/>
    <w:rsid w:val="00772C04"/>
    <w:rsid w:val="007E39FA"/>
    <w:rsid w:val="007F2373"/>
    <w:rsid w:val="0080517D"/>
    <w:rsid w:val="00872AD7"/>
    <w:rsid w:val="008A2F2F"/>
    <w:rsid w:val="0090009F"/>
    <w:rsid w:val="009842EF"/>
    <w:rsid w:val="00A17F7E"/>
    <w:rsid w:val="00AA6051"/>
    <w:rsid w:val="00AD5F18"/>
    <w:rsid w:val="00B13DE5"/>
    <w:rsid w:val="00B2642C"/>
    <w:rsid w:val="00B602EB"/>
    <w:rsid w:val="00BC58E1"/>
    <w:rsid w:val="00C3084F"/>
    <w:rsid w:val="00C3138C"/>
    <w:rsid w:val="00C35D26"/>
    <w:rsid w:val="00C41EA6"/>
    <w:rsid w:val="00C76B3F"/>
    <w:rsid w:val="00C77303"/>
    <w:rsid w:val="00CA44BB"/>
    <w:rsid w:val="00CC79A4"/>
    <w:rsid w:val="00D15BEB"/>
    <w:rsid w:val="00DA3312"/>
    <w:rsid w:val="00E37E86"/>
    <w:rsid w:val="00E9498F"/>
    <w:rsid w:val="00E97172"/>
    <w:rsid w:val="00F258AD"/>
    <w:rsid w:val="00F61F9A"/>
    <w:rsid w:val="00F65D50"/>
    <w:rsid w:val="00FB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113E"/>
  <w15:chartTrackingRefBased/>
  <w15:docId w15:val="{775A8C2B-396E-466D-9769-7D0A72B2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C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72C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42520"/>
    <w:pPr>
      <w:spacing w:before="100" w:beforeAutospacing="1" w:after="100" w:afterAutospacing="1" w:line="240" w:lineRule="atLeast"/>
      <w:outlineLvl w:val="2"/>
    </w:pPr>
    <w:rPr>
      <w:rFonts w:ascii="Times New Roman" w:eastAsia="Times New Roman" w:hAnsi="Times New Roman" w:cs="Times New Roman"/>
      <w:color w:val="333333"/>
      <w:sz w:val="33"/>
      <w:szCs w:val="33"/>
      <w:lang w:eastAsia="en-GB"/>
    </w:rPr>
  </w:style>
  <w:style w:type="paragraph" w:styleId="Heading4">
    <w:name w:val="heading 4"/>
    <w:basedOn w:val="Normal"/>
    <w:link w:val="Heading4Char"/>
    <w:uiPriority w:val="9"/>
    <w:qFormat/>
    <w:rsid w:val="00342520"/>
    <w:pPr>
      <w:spacing w:before="100" w:beforeAutospacing="1" w:after="100" w:afterAutospacing="1" w:line="240" w:lineRule="atLeast"/>
      <w:outlineLvl w:val="3"/>
    </w:pPr>
    <w:rPr>
      <w:rFonts w:ascii="Times New Roman" w:eastAsia="Times New Roman" w:hAnsi="Times New Roman"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353"/>
    <w:rPr>
      <w:color w:val="0563C1" w:themeColor="hyperlink"/>
      <w:u w:val="single"/>
    </w:rPr>
  </w:style>
  <w:style w:type="paragraph" w:styleId="ListParagraph">
    <w:name w:val="List Paragraph"/>
    <w:basedOn w:val="Normal"/>
    <w:uiPriority w:val="34"/>
    <w:qFormat/>
    <w:rsid w:val="00FB5368"/>
    <w:pPr>
      <w:ind w:left="720"/>
      <w:contextualSpacing/>
    </w:pPr>
  </w:style>
  <w:style w:type="character" w:customStyle="1" w:styleId="Heading3Char">
    <w:name w:val="Heading 3 Char"/>
    <w:basedOn w:val="DefaultParagraphFont"/>
    <w:link w:val="Heading3"/>
    <w:uiPriority w:val="9"/>
    <w:rsid w:val="00342520"/>
    <w:rPr>
      <w:rFonts w:ascii="Times New Roman" w:eastAsia="Times New Roman" w:hAnsi="Times New Roman" w:cs="Times New Roman"/>
      <w:color w:val="333333"/>
      <w:sz w:val="33"/>
      <w:szCs w:val="33"/>
      <w:lang w:eastAsia="en-GB"/>
    </w:rPr>
  </w:style>
  <w:style w:type="character" w:customStyle="1" w:styleId="Heading4Char">
    <w:name w:val="Heading 4 Char"/>
    <w:basedOn w:val="DefaultParagraphFont"/>
    <w:link w:val="Heading4"/>
    <w:uiPriority w:val="9"/>
    <w:rsid w:val="00342520"/>
    <w:rPr>
      <w:rFonts w:ascii="Times New Roman" w:eastAsia="Times New Roman" w:hAnsi="Times New Roman" w:cs="Times New Roman"/>
      <w:color w:val="333333"/>
      <w:sz w:val="27"/>
      <w:szCs w:val="27"/>
      <w:lang w:eastAsia="en-GB"/>
    </w:rPr>
  </w:style>
  <w:style w:type="character" w:styleId="Strong">
    <w:name w:val="Strong"/>
    <w:basedOn w:val="DefaultParagraphFont"/>
    <w:uiPriority w:val="22"/>
    <w:qFormat/>
    <w:rsid w:val="00342520"/>
    <w:rPr>
      <w:b/>
      <w:bCs/>
    </w:rPr>
  </w:style>
  <w:style w:type="paragraph" w:styleId="NormalWeb">
    <w:name w:val="Normal (Web)"/>
    <w:basedOn w:val="Normal"/>
    <w:uiPriority w:val="99"/>
    <w:semiHidden/>
    <w:unhideWhenUsed/>
    <w:rsid w:val="0034252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2C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72C0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72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C04"/>
    <w:rPr>
      <w:rFonts w:ascii="Segoe UI" w:hAnsi="Segoe UI" w:cs="Segoe UI"/>
      <w:sz w:val="18"/>
      <w:szCs w:val="18"/>
    </w:rPr>
  </w:style>
  <w:style w:type="paragraph" w:customStyle="1" w:styleId="Default">
    <w:name w:val="Default"/>
    <w:rsid w:val="00C35D26"/>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6570C"/>
    <w:rPr>
      <w:color w:val="605E5C"/>
      <w:shd w:val="clear" w:color="auto" w:fill="E1DFDD"/>
    </w:rPr>
  </w:style>
  <w:style w:type="paragraph" w:styleId="Header">
    <w:name w:val="header"/>
    <w:basedOn w:val="Normal"/>
    <w:link w:val="HeaderChar"/>
    <w:uiPriority w:val="99"/>
    <w:unhideWhenUsed/>
    <w:rsid w:val="00C3138C"/>
    <w:pPr>
      <w:tabs>
        <w:tab w:val="center" w:pos="4513"/>
        <w:tab w:val="right" w:pos="9026"/>
      </w:tabs>
    </w:pPr>
  </w:style>
  <w:style w:type="character" w:customStyle="1" w:styleId="HeaderChar">
    <w:name w:val="Header Char"/>
    <w:basedOn w:val="DefaultParagraphFont"/>
    <w:link w:val="Header"/>
    <w:uiPriority w:val="99"/>
    <w:rsid w:val="00C3138C"/>
  </w:style>
  <w:style w:type="paragraph" w:styleId="Footer">
    <w:name w:val="footer"/>
    <w:basedOn w:val="Normal"/>
    <w:link w:val="FooterChar"/>
    <w:uiPriority w:val="99"/>
    <w:unhideWhenUsed/>
    <w:rsid w:val="00C3138C"/>
    <w:pPr>
      <w:tabs>
        <w:tab w:val="center" w:pos="4513"/>
        <w:tab w:val="right" w:pos="9026"/>
      </w:tabs>
    </w:pPr>
  </w:style>
  <w:style w:type="character" w:customStyle="1" w:styleId="FooterChar">
    <w:name w:val="Footer Char"/>
    <w:basedOn w:val="DefaultParagraphFont"/>
    <w:link w:val="Footer"/>
    <w:uiPriority w:val="99"/>
    <w:rsid w:val="00C3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0469">
      <w:bodyDiv w:val="1"/>
      <w:marLeft w:val="0"/>
      <w:marRight w:val="0"/>
      <w:marTop w:val="0"/>
      <w:marBottom w:val="0"/>
      <w:divBdr>
        <w:top w:val="none" w:sz="0" w:space="0" w:color="auto"/>
        <w:left w:val="none" w:sz="0" w:space="0" w:color="auto"/>
        <w:bottom w:val="none" w:sz="0" w:space="0" w:color="auto"/>
        <w:right w:val="none" w:sz="0" w:space="0" w:color="auto"/>
      </w:divBdr>
      <w:divsChild>
        <w:div w:id="205220292">
          <w:marLeft w:val="0"/>
          <w:marRight w:val="0"/>
          <w:marTop w:val="0"/>
          <w:marBottom w:val="0"/>
          <w:divBdr>
            <w:top w:val="none" w:sz="0" w:space="0" w:color="auto"/>
            <w:left w:val="none" w:sz="0" w:space="0" w:color="auto"/>
            <w:bottom w:val="none" w:sz="0" w:space="0" w:color="auto"/>
            <w:right w:val="none" w:sz="0" w:space="0" w:color="auto"/>
          </w:divBdr>
          <w:divsChild>
            <w:div w:id="1978022426">
              <w:marLeft w:val="0"/>
              <w:marRight w:val="0"/>
              <w:marTop w:val="0"/>
              <w:marBottom w:val="0"/>
              <w:divBdr>
                <w:top w:val="none" w:sz="0" w:space="0" w:color="auto"/>
                <w:left w:val="none" w:sz="0" w:space="0" w:color="auto"/>
                <w:bottom w:val="none" w:sz="0" w:space="0" w:color="auto"/>
                <w:right w:val="none" w:sz="0" w:space="0" w:color="auto"/>
              </w:divBdr>
              <w:divsChild>
                <w:div w:id="1128275763">
                  <w:marLeft w:val="0"/>
                  <w:marRight w:val="0"/>
                  <w:marTop w:val="0"/>
                  <w:marBottom w:val="0"/>
                  <w:divBdr>
                    <w:top w:val="none" w:sz="0" w:space="0" w:color="auto"/>
                    <w:left w:val="none" w:sz="0" w:space="0" w:color="auto"/>
                    <w:bottom w:val="none" w:sz="0" w:space="0" w:color="auto"/>
                    <w:right w:val="none" w:sz="0" w:space="0" w:color="auto"/>
                  </w:divBdr>
                  <w:divsChild>
                    <w:div w:id="883642562">
                      <w:marLeft w:val="0"/>
                      <w:marRight w:val="0"/>
                      <w:marTop w:val="100"/>
                      <w:marBottom w:val="100"/>
                      <w:divBdr>
                        <w:top w:val="none" w:sz="0" w:space="0" w:color="auto"/>
                        <w:left w:val="none" w:sz="0" w:space="0" w:color="auto"/>
                        <w:bottom w:val="none" w:sz="0" w:space="0" w:color="auto"/>
                        <w:right w:val="none" w:sz="0" w:space="0" w:color="auto"/>
                      </w:divBdr>
                      <w:divsChild>
                        <w:div w:id="764883302">
                          <w:marLeft w:val="0"/>
                          <w:marRight w:val="0"/>
                          <w:marTop w:val="0"/>
                          <w:marBottom w:val="0"/>
                          <w:divBdr>
                            <w:top w:val="none" w:sz="0" w:space="0" w:color="auto"/>
                            <w:left w:val="none" w:sz="0" w:space="0" w:color="auto"/>
                            <w:bottom w:val="none" w:sz="0" w:space="0" w:color="auto"/>
                            <w:right w:val="none" w:sz="0" w:space="0" w:color="auto"/>
                          </w:divBdr>
                          <w:divsChild>
                            <w:div w:id="868224235">
                              <w:marLeft w:val="0"/>
                              <w:marRight w:val="0"/>
                              <w:marTop w:val="0"/>
                              <w:marBottom w:val="0"/>
                              <w:divBdr>
                                <w:top w:val="none" w:sz="0" w:space="0" w:color="auto"/>
                                <w:left w:val="none" w:sz="0" w:space="0" w:color="auto"/>
                                <w:bottom w:val="none" w:sz="0" w:space="0" w:color="auto"/>
                                <w:right w:val="none" w:sz="0" w:space="0" w:color="auto"/>
                              </w:divBdr>
                              <w:divsChild>
                                <w:div w:id="16469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578745">
      <w:bodyDiv w:val="1"/>
      <w:marLeft w:val="0"/>
      <w:marRight w:val="0"/>
      <w:marTop w:val="0"/>
      <w:marBottom w:val="0"/>
      <w:divBdr>
        <w:top w:val="none" w:sz="0" w:space="0" w:color="auto"/>
        <w:left w:val="none" w:sz="0" w:space="0" w:color="auto"/>
        <w:bottom w:val="none" w:sz="0" w:space="0" w:color="auto"/>
        <w:right w:val="none" w:sz="0" w:space="0" w:color="auto"/>
      </w:divBdr>
      <w:divsChild>
        <w:div w:id="938410492">
          <w:marLeft w:val="0"/>
          <w:marRight w:val="0"/>
          <w:marTop w:val="0"/>
          <w:marBottom w:val="0"/>
          <w:divBdr>
            <w:top w:val="none" w:sz="0" w:space="0" w:color="auto"/>
            <w:left w:val="none" w:sz="0" w:space="0" w:color="auto"/>
            <w:bottom w:val="none" w:sz="0" w:space="0" w:color="auto"/>
            <w:right w:val="none" w:sz="0" w:space="0" w:color="auto"/>
          </w:divBdr>
          <w:divsChild>
            <w:div w:id="1153256445">
              <w:marLeft w:val="0"/>
              <w:marRight w:val="0"/>
              <w:marTop w:val="0"/>
              <w:marBottom w:val="0"/>
              <w:divBdr>
                <w:top w:val="none" w:sz="0" w:space="0" w:color="auto"/>
                <w:left w:val="none" w:sz="0" w:space="0" w:color="auto"/>
                <w:bottom w:val="none" w:sz="0" w:space="0" w:color="auto"/>
                <w:right w:val="none" w:sz="0" w:space="0" w:color="auto"/>
              </w:divBdr>
              <w:divsChild>
                <w:div w:id="1026323559">
                  <w:marLeft w:val="0"/>
                  <w:marRight w:val="0"/>
                  <w:marTop w:val="0"/>
                  <w:marBottom w:val="0"/>
                  <w:divBdr>
                    <w:top w:val="none" w:sz="0" w:space="0" w:color="auto"/>
                    <w:left w:val="none" w:sz="0" w:space="0" w:color="auto"/>
                    <w:bottom w:val="none" w:sz="0" w:space="0" w:color="auto"/>
                    <w:right w:val="none" w:sz="0" w:space="0" w:color="auto"/>
                  </w:divBdr>
                  <w:divsChild>
                    <w:div w:id="319113189">
                      <w:marLeft w:val="0"/>
                      <w:marRight w:val="0"/>
                      <w:marTop w:val="100"/>
                      <w:marBottom w:val="100"/>
                      <w:divBdr>
                        <w:top w:val="none" w:sz="0" w:space="0" w:color="auto"/>
                        <w:left w:val="none" w:sz="0" w:space="0" w:color="auto"/>
                        <w:bottom w:val="none" w:sz="0" w:space="0" w:color="auto"/>
                        <w:right w:val="none" w:sz="0" w:space="0" w:color="auto"/>
                      </w:divBdr>
                      <w:divsChild>
                        <w:div w:id="133106789">
                          <w:marLeft w:val="0"/>
                          <w:marRight w:val="0"/>
                          <w:marTop w:val="0"/>
                          <w:marBottom w:val="0"/>
                          <w:divBdr>
                            <w:top w:val="none" w:sz="0" w:space="0" w:color="auto"/>
                            <w:left w:val="none" w:sz="0" w:space="0" w:color="auto"/>
                            <w:bottom w:val="none" w:sz="0" w:space="0" w:color="auto"/>
                            <w:right w:val="none" w:sz="0" w:space="0" w:color="auto"/>
                          </w:divBdr>
                          <w:divsChild>
                            <w:div w:id="1605066318">
                              <w:marLeft w:val="0"/>
                              <w:marRight w:val="0"/>
                              <w:marTop w:val="0"/>
                              <w:marBottom w:val="0"/>
                              <w:divBdr>
                                <w:top w:val="none" w:sz="0" w:space="0" w:color="auto"/>
                                <w:left w:val="none" w:sz="0" w:space="0" w:color="auto"/>
                                <w:bottom w:val="none" w:sz="0" w:space="0" w:color="auto"/>
                                <w:right w:val="none" w:sz="0" w:space="0" w:color="auto"/>
                              </w:divBdr>
                              <w:divsChild>
                                <w:div w:id="16687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763779">
      <w:bodyDiv w:val="1"/>
      <w:marLeft w:val="0"/>
      <w:marRight w:val="0"/>
      <w:marTop w:val="0"/>
      <w:marBottom w:val="0"/>
      <w:divBdr>
        <w:top w:val="none" w:sz="0" w:space="0" w:color="auto"/>
        <w:left w:val="none" w:sz="0" w:space="0" w:color="auto"/>
        <w:bottom w:val="none" w:sz="0" w:space="0" w:color="auto"/>
        <w:right w:val="none" w:sz="0" w:space="0" w:color="auto"/>
      </w:divBdr>
      <w:divsChild>
        <w:div w:id="1873495277">
          <w:marLeft w:val="0"/>
          <w:marRight w:val="0"/>
          <w:marTop w:val="0"/>
          <w:marBottom w:val="0"/>
          <w:divBdr>
            <w:top w:val="none" w:sz="0" w:space="0" w:color="auto"/>
            <w:left w:val="none" w:sz="0" w:space="0" w:color="auto"/>
            <w:bottom w:val="none" w:sz="0" w:space="0" w:color="auto"/>
            <w:right w:val="none" w:sz="0" w:space="0" w:color="auto"/>
          </w:divBdr>
          <w:divsChild>
            <w:div w:id="769399666">
              <w:marLeft w:val="0"/>
              <w:marRight w:val="0"/>
              <w:marTop w:val="0"/>
              <w:marBottom w:val="0"/>
              <w:divBdr>
                <w:top w:val="none" w:sz="0" w:space="0" w:color="auto"/>
                <w:left w:val="none" w:sz="0" w:space="0" w:color="auto"/>
                <w:bottom w:val="none" w:sz="0" w:space="0" w:color="auto"/>
                <w:right w:val="none" w:sz="0" w:space="0" w:color="auto"/>
              </w:divBdr>
              <w:divsChild>
                <w:div w:id="390466642">
                  <w:marLeft w:val="0"/>
                  <w:marRight w:val="0"/>
                  <w:marTop w:val="0"/>
                  <w:marBottom w:val="0"/>
                  <w:divBdr>
                    <w:top w:val="none" w:sz="0" w:space="0" w:color="auto"/>
                    <w:left w:val="none" w:sz="0" w:space="0" w:color="auto"/>
                    <w:bottom w:val="none" w:sz="0" w:space="0" w:color="auto"/>
                    <w:right w:val="none" w:sz="0" w:space="0" w:color="auto"/>
                  </w:divBdr>
                  <w:divsChild>
                    <w:div w:id="837886395">
                      <w:marLeft w:val="0"/>
                      <w:marRight w:val="0"/>
                      <w:marTop w:val="100"/>
                      <w:marBottom w:val="100"/>
                      <w:divBdr>
                        <w:top w:val="none" w:sz="0" w:space="0" w:color="auto"/>
                        <w:left w:val="none" w:sz="0" w:space="0" w:color="auto"/>
                        <w:bottom w:val="none" w:sz="0" w:space="0" w:color="auto"/>
                        <w:right w:val="none" w:sz="0" w:space="0" w:color="auto"/>
                      </w:divBdr>
                      <w:divsChild>
                        <w:div w:id="1661620561">
                          <w:marLeft w:val="0"/>
                          <w:marRight w:val="0"/>
                          <w:marTop w:val="0"/>
                          <w:marBottom w:val="0"/>
                          <w:divBdr>
                            <w:top w:val="none" w:sz="0" w:space="0" w:color="auto"/>
                            <w:left w:val="none" w:sz="0" w:space="0" w:color="auto"/>
                            <w:bottom w:val="none" w:sz="0" w:space="0" w:color="auto"/>
                            <w:right w:val="none" w:sz="0" w:space="0" w:color="auto"/>
                          </w:divBdr>
                          <w:divsChild>
                            <w:div w:id="865755259">
                              <w:marLeft w:val="0"/>
                              <w:marRight w:val="0"/>
                              <w:marTop w:val="0"/>
                              <w:marBottom w:val="0"/>
                              <w:divBdr>
                                <w:top w:val="none" w:sz="0" w:space="0" w:color="auto"/>
                                <w:left w:val="none" w:sz="0" w:space="0" w:color="auto"/>
                                <w:bottom w:val="none" w:sz="0" w:space="0" w:color="auto"/>
                                <w:right w:val="none" w:sz="0" w:space="0" w:color="auto"/>
                              </w:divBdr>
                              <w:divsChild>
                                <w:div w:id="19166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92605">
      <w:bodyDiv w:val="1"/>
      <w:marLeft w:val="0"/>
      <w:marRight w:val="0"/>
      <w:marTop w:val="0"/>
      <w:marBottom w:val="0"/>
      <w:divBdr>
        <w:top w:val="none" w:sz="0" w:space="0" w:color="auto"/>
        <w:left w:val="none" w:sz="0" w:space="0" w:color="auto"/>
        <w:bottom w:val="none" w:sz="0" w:space="0" w:color="auto"/>
        <w:right w:val="none" w:sz="0" w:space="0" w:color="auto"/>
      </w:divBdr>
      <w:divsChild>
        <w:div w:id="1750926212">
          <w:marLeft w:val="0"/>
          <w:marRight w:val="0"/>
          <w:marTop w:val="0"/>
          <w:marBottom w:val="0"/>
          <w:divBdr>
            <w:top w:val="none" w:sz="0" w:space="0" w:color="auto"/>
            <w:left w:val="none" w:sz="0" w:space="0" w:color="auto"/>
            <w:bottom w:val="none" w:sz="0" w:space="0" w:color="auto"/>
            <w:right w:val="none" w:sz="0" w:space="0" w:color="auto"/>
          </w:divBdr>
          <w:divsChild>
            <w:div w:id="1785616937">
              <w:marLeft w:val="0"/>
              <w:marRight w:val="0"/>
              <w:marTop w:val="0"/>
              <w:marBottom w:val="0"/>
              <w:divBdr>
                <w:top w:val="none" w:sz="0" w:space="0" w:color="auto"/>
                <w:left w:val="none" w:sz="0" w:space="0" w:color="auto"/>
                <w:bottom w:val="none" w:sz="0" w:space="0" w:color="auto"/>
                <w:right w:val="none" w:sz="0" w:space="0" w:color="auto"/>
              </w:divBdr>
              <w:divsChild>
                <w:div w:id="799959517">
                  <w:marLeft w:val="0"/>
                  <w:marRight w:val="0"/>
                  <w:marTop w:val="0"/>
                  <w:marBottom w:val="0"/>
                  <w:divBdr>
                    <w:top w:val="none" w:sz="0" w:space="0" w:color="auto"/>
                    <w:left w:val="none" w:sz="0" w:space="0" w:color="auto"/>
                    <w:bottom w:val="none" w:sz="0" w:space="0" w:color="auto"/>
                    <w:right w:val="none" w:sz="0" w:space="0" w:color="auto"/>
                  </w:divBdr>
                  <w:divsChild>
                    <w:div w:id="1053382163">
                      <w:marLeft w:val="0"/>
                      <w:marRight w:val="0"/>
                      <w:marTop w:val="100"/>
                      <w:marBottom w:val="100"/>
                      <w:divBdr>
                        <w:top w:val="none" w:sz="0" w:space="0" w:color="auto"/>
                        <w:left w:val="none" w:sz="0" w:space="0" w:color="auto"/>
                        <w:bottom w:val="none" w:sz="0" w:space="0" w:color="auto"/>
                        <w:right w:val="none" w:sz="0" w:space="0" w:color="auto"/>
                      </w:divBdr>
                      <w:divsChild>
                        <w:div w:id="1927689722">
                          <w:marLeft w:val="0"/>
                          <w:marRight w:val="0"/>
                          <w:marTop w:val="0"/>
                          <w:marBottom w:val="0"/>
                          <w:divBdr>
                            <w:top w:val="none" w:sz="0" w:space="0" w:color="auto"/>
                            <w:left w:val="none" w:sz="0" w:space="0" w:color="auto"/>
                            <w:bottom w:val="none" w:sz="0" w:space="0" w:color="auto"/>
                            <w:right w:val="none" w:sz="0" w:space="0" w:color="auto"/>
                          </w:divBdr>
                          <w:divsChild>
                            <w:div w:id="364450587">
                              <w:marLeft w:val="0"/>
                              <w:marRight w:val="0"/>
                              <w:marTop w:val="0"/>
                              <w:marBottom w:val="0"/>
                              <w:divBdr>
                                <w:top w:val="none" w:sz="0" w:space="0" w:color="auto"/>
                                <w:left w:val="none" w:sz="0" w:space="0" w:color="auto"/>
                                <w:bottom w:val="none" w:sz="0" w:space="0" w:color="auto"/>
                                <w:right w:val="none" w:sz="0" w:space="0" w:color="auto"/>
                              </w:divBdr>
                              <w:divsChild>
                                <w:div w:id="13326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shopton.tvc.ac.uk/policies/" TargetMode="External"/><Relationship Id="rId4" Type="http://schemas.openxmlformats.org/officeDocument/2006/relationships/webSettings" Target="webSettings.xml"/><Relationship Id="rId9" Type="http://schemas.openxmlformats.org/officeDocument/2006/relationships/hyperlink" Target="https://www.stocktoninformationdirectory.org/kb5/stockton/directory/localoffer.page?localofferchanne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 Julie</dc:creator>
  <cp:keywords/>
  <dc:description/>
  <cp:lastModifiedBy>Kirsty Walsh</cp:lastModifiedBy>
  <cp:revision>3</cp:revision>
  <cp:lastPrinted>2019-10-25T12:10:00Z</cp:lastPrinted>
  <dcterms:created xsi:type="dcterms:W3CDTF">2021-09-16T13:32:00Z</dcterms:created>
  <dcterms:modified xsi:type="dcterms:W3CDTF">2021-09-16T14:26:00Z</dcterms:modified>
</cp:coreProperties>
</file>