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0D19" w14:textId="77777777" w:rsidR="00CB3BAA" w:rsidRPr="00E40418" w:rsidRDefault="006B2F0A" w:rsidP="00CB3B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 the next 7</w:t>
      </w:r>
      <w:r w:rsidR="00CB3BAA" w:rsidRPr="00E40418">
        <w:rPr>
          <w:rFonts w:ascii="Arial" w:hAnsi="Arial" w:cs="Arial"/>
          <w:sz w:val="28"/>
          <w:szCs w:val="28"/>
        </w:rPr>
        <w:t xml:space="preserve"> weeks we will be looking at:</w:t>
      </w:r>
    </w:p>
    <w:p w14:paraId="4C886687" w14:textId="2A3B871F" w:rsidR="006B2F0A" w:rsidRDefault="006B2F0A" w:rsidP="00CA08C0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Living in the wider world </w:t>
      </w:r>
    </w:p>
    <w:p w14:paraId="48BB78B8" w14:textId="12131928" w:rsidR="00A14B42" w:rsidRPr="00E40418" w:rsidRDefault="00A14B42" w:rsidP="00CA08C0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Respect and tolerance </w:t>
      </w:r>
    </w:p>
    <w:p w14:paraId="27D218D8" w14:textId="20C08B01" w:rsidR="00CB3BAA" w:rsidRPr="00E40418" w:rsidRDefault="00CB3BAA" w:rsidP="00CA08C0">
      <w:pPr>
        <w:jc w:val="center"/>
        <w:rPr>
          <w:rFonts w:ascii="Arial" w:hAnsi="Arial" w:cs="Arial"/>
          <w:sz w:val="28"/>
          <w:szCs w:val="28"/>
        </w:rPr>
      </w:pPr>
      <w:r w:rsidRPr="00E40418">
        <w:rPr>
          <w:rFonts w:ascii="Arial" w:hAnsi="Arial" w:cs="Arial"/>
          <w:sz w:val="28"/>
          <w:szCs w:val="28"/>
        </w:rPr>
        <w:t xml:space="preserve">By the end of this </w:t>
      </w:r>
      <w:proofErr w:type="gramStart"/>
      <w:r w:rsidR="00A14B42">
        <w:rPr>
          <w:rFonts w:ascii="Arial" w:hAnsi="Arial" w:cs="Arial"/>
          <w:sz w:val="28"/>
          <w:szCs w:val="28"/>
        </w:rPr>
        <w:t>term</w:t>
      </w:r>
      <w:proofErr w:type="gramEnd"/>
      <w:r w:rsidRPr="00E40418">
        <w:rPr>
          <w:rFonts w:ascii="Arial" w:hAnsi="Arial" w:cs="Arial"/>
          <w:sz w:val="28"/>
          <w:szCs w:val="28"/>
        </w:rPr>
        <w:t xml:space="preserve"> you </w:t>
      </w:r>
      <w:r w:rsidR="00CA08C0" w:rsidRPr="00E40418">
        <w:rPr>
          <w:rFonts w:ascii="Arial" w:hAnsi="Arial" w:cs="Arial"/>
          <w:sz w:val="28"/>
          <w:szCs w:val="28"/>
        </w:rPr>
        <w:t>will have looked at a range of topics.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E47F9F" w14:paraId="66DC7ED7" w14:textId="77777777" w:rsidTr="00A77FC4">
        <w:tc>
          <w:tcPr>
            <w:tcW w:w="4815" w:type="dxa"/>
          </w:tcPr>
          <w:p w14:paraId="420FDB1A" w14:textId="77777777" w:rsidR="00CA08C0" w:rsidRPr="00E40418" w:rsidRDefault="00CA08C0" w:rsidP="00CA08C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40418">
              <w:rPr>
                <w:rFonts w:ascii="Arial" w:hAnsi="Arial" w:cs="Arial"/>
                <w:color w:val="000000" w:themeColor="text1"/>
                <w:sz w:val="28"/>
                <w:szCs w:val="28"/>
              </w:rPr>
              <w:t>Weekly topic</w:t>
            </w:r>
          </w:p>
        </w:tc>
        <w:tc>
          <w:tcPr>
            <w:tcW w:w="4201" w:type="dxa"/>
          </w:tcPr>
          <w:p w14:paraId="75555CF8" w14:textId="77777777" w:rsidR="00CA08C0" w:rsidRPr="00E40418" w:rsidRDefault="00CA08C0" w:rsidP="00CA08C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40418">
              <w:rPr>
                <w:rFonts w:ascii="Arial" w:hAnsi="Arial" w:cs="Arial"/>
                <w:color w:val="000000" w:themeColor="text1"/>
                <w:sz w:val="28"/>
                <w:szCs w:val="28"/>
              </w:rPr>
              <w:t>Objectives</w:t>
            </w:r>
          </w:p>
        </w:tc>
      </w:tr>
      <w:tr w:rsidR="00E47F9F" w:rsidRPr="00CA08C0" w14:paraId="72CA4F66" w14:textId="77777777" w:rsidTr="00E40418">
        <w:trPr>
          <w:trHeight w:val="1704"/>
        </w:trPr>
        <w:tc>
          <w:tcPr>
            <w:tcW w:w="4815" w:type="dxa"/>
          </w:tcPr>
          <w:p w14:paraId="33FAFBE9" w14:textId="478F3DFC" w:rsidR="00CA08C0" w:rsidRPr="001B21C7" w:rsidRDefault="00A14B42" w:rsidP="00961E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21C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Terrorism- </w:t>
            </w:r>
            <w:r w:rsidR="001B21C7" w:rsidRPr="00CC1AE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9/11 20 year anniversary</w:t>
            </w:r>
          </w:p>
        </w:tc>
        <w:tc>
          <w:tcPr>
            <w:tcW w:w="4201" w:type="dxa"/>
          </w:tcPr>
          <w:p w14:paraId="75E088D4" w14:textId="77777777" w:rsidR="001B21C7" w:rsidRPr="001B21C7" w:rsidRDefault="001B21C7" w:rsidP="001B21C7">
            <w:pPr>
              <w:numPr>
                <w:ilvl w:val="0"/>
                <w:numId w:val="3"/>
              </w:num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21C7">
              <w:rPr>
                <w:rFonts w:ascii="Arial" w:hAnsi="Arial" w:cs="Arial"/>
                <w:sz w:val="24"/>
                <w:szCs w:val="24"/>
              </w:rPr>
              <w:t>Understand what terrorism means</w:t>
            </w:r>
          </w:p>
          <w:p w14:paraId="3E9EF283" w14:textId="41EE1C36" w:rsidR="00CA08C0" w:rsidRPr="001B21C7" w:rsidRDefault="001B21C7" w:rsidP="001B21C7">
            <w:pPr>
              <w:numPr>
                <w:ilvl w:val="0"/>
                <w:numId w:val="3"/>
              </w:num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21C7">
              <w:rPr>
                <w:rFonts w:ascii="Arial" w:hAnsi="Arial" w:cs="Arial"/>
                <w:sz w:val="24"/>
                <w:szCs w:val="24"/>
              </w:rPr>
              <w:t>To understand and show empathy towards all impacted by 9/11 attack</w:t>
            </w:r>
          </w:p>
        </w:tc>
      </w:tr>
      <w:tr w:rsidR="00E47F9F" w:rsidRPr="00CA08C0" w14:paraId="2B650B23" w14:textId="77777777" w:rsidTr="00A77FC4">
        <w:tc>
          <w:tcPr>
            <w:tcW w:w="4815" w:type="dxa"/>
          </w:tcPr>
          <w:p w14:paraId="5654E4A7" w14:textId="66A1FB52" w:rsidR="00C10469" w:rsidRPr="001B21C7" w:rsidRDefault="001B21C7" w:rsidP="00C1046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1B21C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Terrorism</w:t>
            </w:r>
          </w:p>
        </w:tc>
        <w:tc>
          <w:tcPr>
            <w:tcW w:w="4201" w:type="dxa"/>
          </w:tcPr>
          <w:p w14:paraId="1C52C955" w14:textId="4A52B65A" w:rsidR="00A14B42" w:rsidRPr="001B21C7" w:rsidRDefault="00A14B42" w:rsidP="00A14B42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B21C7">
              <w:rPr>
                <w:rFonts w:ascii="Arial" w:hAnsi="Arial" w:cs="Arial"/>
                <w:sz w:val="24"/>
                <w:szCs w:val="24"/>
              </w:rPr>
              <w:t>Case studies of past terrorism</w:t>
            </w:r>
          </w:p>
          <w:p w14:paraId="4E1EFA0C" w14:textId="77777777" w:rsidR="00CA08C0" w:rsidRDefault="00A14B42" w:rsidP="001B21C7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B21C7">
              <w:rPr>
                <w:rFonts w:ascii="Arial" w:hAnsi="Arial" w:cs="Arial"/>
                <w:sz w:val="24"/>
                <w:szCs w:val="24"/>
              </w:rPr>
              <w:t>Counterterrorism</w:t>
            </w:r>
            <w:r w:rsidRPr="001B21C7">
              <w:rPr>
                <w:rFonts w:ascii="Arial" w:hAnsi="Arial" w:cs="Arial"/>
                <w:sz w:val="24"/>
                <w:szCs w:val="24"/>
              </w:rPr>
              <w:t>, terrorism in other countries, tackling terrorism</w:t>
            </w:r>
          </w:p>
          <w:p w14:paraId="11D4CA64" w14:textId="57FADDE2" w:rsidR="001B21C7" w:rsidRPr="001B21C7" w:rsidRDefault="001B21C7" w:rsidP="001B21C7">
            <w:pPr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F9F" w:rsidRPr="00CA08C0" w14:paraId="5451A294" w14:textId="77777777" w:rsidTr="00A77FC4">
        <w:tc>
          <w:tcPr>
            <w:tcW w:w="4815" w:type="dxa"/>
          </w:tcPr>
          <w:p w14:paraId="5E690904" w14:textId="2870F8A2" w:rsidR="00CA08C0" w:rsidRPr="001B21C7" w:rsidRDefault="00A14B42" w:rsidP="00CB3BAA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1B21C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County Lines</w:t>
            </w:r>
          </w:p>
        </w:tc>
        <w:tc>
          <w:tcPr>
            <w:tcW w:w="4201" w:type="dxa"/>
          </w:tcPr>
          <w:p w14:paraId="53122D7B" w14:textId="77777777" w:rsidR="00A14B42" w:rsidRPr="001B21C7" w:rsidRDefault="00A14B42" w:rsidP="00A14B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B21C7">
              <w:rPr>
                <w:rFonts w:ascii="Arial" w:hAnsi="Arial" w:cs="Arial"/>
                <w:sz w:val="24"/>
                <w:szCs w:val="24"/>
              </w:rPr>
              <w:t>Drug trafficking, who is it risk?</w:t>
            </w:r>
          </w:p>
          <w:p w14:paraId="6F06C63C" w14:textId="77777777" w:rsidR="00A14B42" w:rsidRPr="001B21C7" w:rsidRDefault="00A14B42" w:rsidP="00A14B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B21C7">
              <w:rPr>
                <w:rFonts w:ascii="Arial" w:hAnsi="Arial" w:cs="Arial"/>
                <w:sz w:val="24"/>
                <w:szCs w:val="24"/>
              </w:rPr>
              <w:t>What is a rural area?</w:t>
            </w:r>
          </w:p>
          <w:p w14:paraId="27C32F97" w14:textId="422FA21C" w:rsidR="00CA08C0" w:rsidRPr="001B21C7" w:rsidRDefault="00A14B42" w:rsidP="00A14B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B21C7">
              <w:rPr>
                <w:rFonts w:ascii="Arial" w:hAnsi="Arial" w:cs="Arial"/>
                <w:sz w:val="24"/>
                <w:szCs w:val="24"/>
              </w:rPr>
              <w:t>Recognising signs</w:t>
            </w:r>
            <w:r w:rsidRPr="001B21C7">
              <w:rPr>
                <w:rFonts w:ascii="Arial" w:hAnsi="Arial" w:cs="Arial"/>
                <w:sz w:val="24"/>
                <w:szCs w:val="24"/>
              </w:rPr>
              <w:t xml:space="preserve"> and how to support</w:t>
            </w:r>
            <w:r w:rsidRPr="001B21C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8BCD58" w14:textId="0605713A" w:rsidR="00A14B42" w:rsidRPr="001B21C7" w:rsidRDefault="00A14B42" w:rsidP="00A14B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F9F" w:rsidRPr="00CA08C0" w14:paraId="4AD54124" w14:textId="77777777" w:rsidTr="00A77FC4">
        <w:tc>
          <w:tcPr>
            <w:tcW w:w="4815" w:type="dxa"/>
          </w:tcPr>
          <w:p w14:paraId="7F7A55E9" w14:textId="00515143" w:rsidR="006B2F0A" w:rsidRPr="001B21C7" w:rsidRDefault="00A14B42" w:rsidP="00C1046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B21C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Radicalisation </w:t>
            </w:r>
          </w:p>
          <w:p w14:paraId="133EC183" w14:textId="77777777" w:rsidR="00392264" w:rsidRPr="001B21C7" w:rsidRDefault="00392264" w:rsidP="00C1046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992676C" w14:textId="77777777" w:rsidR="00392264" w:rsidRPr="001B21C7" w:rsidRDefault="00392264" w:rsidP="00C1046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0969A37" w14:textId="77777777" w:rsidR="00595958" w:rsidRPr="001B21C7" w:rsidRDefault="00595958" w:rsidP="00C1046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01" w:type="dxa"/>
          </w:tcPr>
          <w:p w14:paraId="04023923" w14:textId="77777777" w:rsidR="00A14B42" w:rsidRPr="001B21C7" w:rsidRDefault="00A14B42" w:rsidP="00A14B42">
            <w:pPr>
              <w:pStyle w:val="ListParagraph"/>
              <w:widowControl w:val="0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B21C7">
              <w:rPr>
                <w:rFonts w:ascii="Arial" w:hAnsi="Arial" w:cs="Arial"/>
                <w:sz w:val="24"/>
                <w:szCs w:val="24"/>
              </w:rPr>
              <w:t xml:space="preserve">Why would someone join a terrorist group? </w:t>
            </w:r>
          </w:p>
          <w:p w14:paraId="18C0DE94" w14:textId="1BA0D46E" w:rsidR="00A14B42" w:rsidRPr="001B21C7" w:rsidRDefault="00A14B42" w:rsidP="00A14B42">
            <w:pPr>
              <w:pStyle w:val="ListParagraph"/>
              <w:widowControl w:val="0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B21C7">
              <w:rPr>
                <w:rFonts w:ascii="Arial" w:hAnsi="Arial" w:cs="Arial"/>
                <w:sz w:val="24"/>
                <w:szCs w:val="24"/>
              </w:rPr>
              <w:t xml:space="preserve">Understanding the process behind terrorism. </w:t>
            </w:r>
          </w:p>
          <w:p w14:paraId="1CA6ECC0" w14:textId="4AA739E0" w:rsidR="00CA08C0" w:rsidRPr="001B21C7" w:rsidRDefault="00CA08C0" w:rsidP="00A14B42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F9F" w:rsidRPr="00CA08C0" w14:paraId="16C461D4" w14:textId="77777777" w:rsidTr="00392264">
        <w:trPr>
          <w:trHeight w:val="1577"/>
        </w:trPr>
        <w:tc>
          <w:tcPr>
            <w:tcW w:w="4815" w:type="dxa"/>
          </w:tcPr>
          <w:p w14:paraId="012065FA" w14:textId="77BE4523" w:rsidR="00CA08C0" w:rsidRPr="001B21C7" w:rsidRDefault="00A14B42" w:rsidP="00CB3BAA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1B21C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Extremism</w:t>
            </w:r>
          </w:p>
        </w:tc>
        <w:tc>
          <w:tcPr>
            <w:tcW w:w="4201" w:type="dxa"/>
          </w:tcPr>
          <w:p w14:paraId="4C54B5AB" w14:textId="77777777" w:rsidR="00CA08C0" w:rsidRPr="001B21C7" w:rsidRDefault="00A14B42" w:rsidP="00A14B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1B21C7">
              <w:rPr>
                <w:rFonts w:ascii="Arial" w:hAnsi="Arial" w:cs="Arial"/>
                <w:sz w:val="24"/>
                <w:szCs w:val="24"/>
              </w:rPr>
              <w:t>Understand the difference between terrorism and extremism.</w:t>
            </w:r>
          </w:p>
          <w:p w14:paraId="52F4DCB8" w14:textId="7E33C506" w:rsidR="00A14B42" w:rsidRPr="001B21C7" w:rsidRDefault="00A14B42" w:rsidP="00A14B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1B21C7">
              <w:rPr>
                <w:rFonts w:ascii="Arial" w:hAnsi="Arial" w:cs="Arial"/>
                <w:sz w:val="24"/>
                <w:szCs w:val="24"/>
              </w:rPr>
              <w:t>What do we class as non-violent forms?</w:t>
            </w:r>
          </w:p>
        </w:tc>
      </w:tr>
      <w:tr w:rsidR="00E47F9F" w:rsidRPr="00CA08C0" w14:paraId="5F5588CB" w14:textId="77777777" w:rsidTr="00402E4C">
        <w:trPr>
          <w:trHeight w:val="1646"/>
        </w:trPr>
        <w:tc>
          <w:tcPr>
            <w:tcW w:w="4815" w:type="dxa"/>
          </w:tcPr>
          <w:p w14:paraId="2CF1B09C" w14:textId="2C73FD9F" w:rsidR="00CA08C0" w:rsidRPr="001B21C7" w:rsidRDefault="00A14B42" w:rsidP="00CB3BAA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1B21C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Racism </w:t>
            </w:r>
          </w:p>
        </w:tc>
        <w:tc>
          <w:tcPr>
            <w:tcW w:w="4201" w:type="dxa"/>
          </w:tcPr>
          <w:p w14:paraId="7D9DF3E4" w14:textId="25308D25" w:rsidR="00A14B42" w:rsidRPr="001B21C7" w:rsidRDefault="00A14B42" w:rsidP="00A14B42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B21C7">
              <w:rPr>
                <w:rFonts w:ascii="Arial" w:hAnsi="Arial" w:cs="Arial"/>
                <w:sz w:val="24"/>
                <w:szCs w:val="24"/>
              </w:rPr>
              <w:t>W</w:t>
            </w:r>
            <w:r w:rsidRPr="001B21C7">
              <w:rPr>
                <w:rFonts w:ascii="Arial" w:hAnsi="Arial" w:cs="Arial"/>
                <w:sz w:val="24"/>
                <w:szCs w:val="24"/>
              </w:rPr>
              <w:t xml:space="preserve">hat is </w:t>
            </w:r>
            <w:r w:rsidRPr="001B21C7">
              <w:rPr>
                <w:rFonts w:ascii="Arial" w:hAnsi="Arial" w:cs="Arial"/>
                <w:sz w:val="24"/>
                <w:szCs w:val="24"/>
              </w:rPr>
              <w:t>racism?</w:t>
            </w:r>
          </w:p>
          <w:p w14:paraId="38DFC610" w14:textId="7BBE1C6A" w:rsidR="00A14B42" w:rsidRPr="001B21C7" w:rsidRDefault="00A14B42" w:rsidP="00A14B42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B2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21C7">
              <w:rPr>
                <w:rFonts w:ascii="Arial" w:hAnsi="Arial" w:cs="Arial"/>
                <w:sz w:val="24"/>
                <w:szCs w:val="24"/>
              </w:rPr>
              <w:t>H</w:t>
            </w:r>
            <w:r w:rsidRPr="001B21C7">
              <w:rPr>
                <w:rFonts w:ascii="Arial" w:hAnsi="Arial" w:cs="Arial"/>
                <w:sz w:val="24"/>
                <w:szCs w:val="24"/>
              </w:rPr>
              <w:t xml:space="preserve">ow </w:t>
            </w:r>
            <w:r w:rsidRPr="001B21C7">
              <w:rPr>
                <w:rFonts w:ascii="Arial" w:hAnsi="Arial" w:cs="Arial"/>
                <w:sz w:val="24"/>
                <w:szCs w:val="24"/>
              </w:rPr>
              <w:t xml:space="preserve">can we </w:t>
            </w:r>
            <w:r w:rsidRPr="001B21C7">
              <w:rPr>
                <w:rFonts w:ascii="Arial" w:hAnsi="Arial" w:cs="Arial"/>
                <w:sz w:val="24"/>
                <w:szCs w:val="24"/>
              </w:rPr>
              <w:t>prevent it</w:t>
            </w:r>
            <w:r w:rsidRPr="001B21C7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6100309B" w14:textId="77E575A9" w:rsidR="006B2F0A" w:rsidRPr="001B21C7" w:rsidRDefault="00A14B42" w:rsidP="00A14B42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B21C7">
              <w:rPr>
                <w:rFonts w:ascii="Arial" w:hAnsi="Arial" w:cs="Arial"/>
                <w:sz w:val="24"/>
                <w:szCs w:val="24"/>
              </w:rPr>
              <w:t>Why are people so opinionated? Where does it stem from?</w:t>
            </w:r>
          </w:p>
        </w:tc>
      </w:tr>
      <w:tr w:rsidR="00402E4C" w:rsidRPr="006B2F0A" w14:paraId="5B71D246" w14:textId="77777777" w:rsidTr="00402E4C">
        <w:trPr>
          <w:trHeight w:val="1425"/>
        </w:trPr>
        <w:tc>
          <w:tcPr>
            <w:tcW w:w="4815" w:type="dxa"/>
          </w:tcPr>
          <w:p w14:paraId="01E3ECFE" w14:textId="0CD871AC" w:rsidR="00402E4C" w:rsidRPr="001B21C7" w:rsidRDefault="00A14B42" w:rsidP="00381A5A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1B21C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Prevent </w:t>
            </w:r>
          </w:p>
        </w:tc>
        <w:tc>
          <w:tcPr>
            <w:tcW w:w="4201" w:type="dxa"/>
          </w:tcPr>
          <w:p w14:paraId="2066CCD7" w14:textId="22CD1F1C" w:rsidR="00A14B42" w:rsidRPr="001B21C7" w:rsidRDefault="00A14B42" w:rsidP="00381A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B21C7">
              <w:rPr>
                <w:rFonts w:ascii="Arial" w:hAnsi="Arial" w:cs="Arial"/>
                <w:sz w:val="24"/>
                <w:szCs w:val="24"/>
              </w:rPr>
              <w:t>Understand the meaning of safeguarding. Knowing the steps – 1,2,3.</w:t>
            </w:r>
          </w:p>
          <w:p w14:paraId="20078479" w14:textId="7C1DDAFB" w:rsidR="00402E4C" w:rsidRPr="001B21C7" w:rsidRDefault="00402E4C" w:rsidP="00381A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B21C7">
              <w:rPr>
                <w:rFonts w:ascii="Arial" w:hAnsi="Arial" w:cs="Arial"/>
                <w:sz w:val="24"/>
                <w:szCs w:val="24"/>
              </w:rPr>
              <w:t>Aim and purpose, what it is</w:t>
            </w:r>
          </w:p>
        </w:tc>
      </w:tr>
    </w:tbl>
    <w:p w14:paraId="389CC0BD" w14:textId="77777777" w:rsidR="00CF2116" w:rsidRPr="00C60E73" w:rsidRDefault="00CF2116" w:rsidP="00D21154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CF2116" w:rsidRPr="00C60E73" w:rsidSect="00C459EC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169D"/>
    <w:multiLevelType w:val="hybridMultilevel"/>
    <w:tmpl w:val="4E72D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F0863"/>
    <w:multiLevelType w:val="hybridMultilevel"/>
    <w:tmpl w:val="B8D8B554"/>
    <w:lvl w:ilvl="0" w:tplc="BA8AED24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79D0A69"/>
    <w:multiLevelType w:val="hybridMultilevel"/>
    <w:tmpl w:val="93C8EC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90E29"/>
    <w:multiLevelType w:val="hybridMultilevel"/>
    <w:tmpl w:val="C152E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95ABD"/>
    <w:multiLevelType w:val="hybridMultilevel"/>
    <w:tmpl w:val="40346612"/>
    <w:lvl w:ilvl="0" w:tplc="8F22B09E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B077E"/>
    <w:multiLevelType w:val="hybridMultilevel"/>
    <w:tmpl w:val="603C5300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DBF1AC7"/>
    <w:multiLevelType w:val="hybridMultilevel"/>
    <w:tmpl w:val="DE8E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149E6"/>
    <w:multiLevelType w:val="hybridMultilevel"/>
    <w:tmpl w:val="C592EBBA"/>
    <w:lvl w:ilvl="0" w:tplc="AB1CDF3A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0EC2321"/>
    <w:multiLevelType w:val="hybridMultilevel"/>
    <w:tmpl w:val="56985BC6"/>
    <w:lvl w:ilvl="0" w:tplc="D5B0678E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96E1ED2"/>
    <w:multiLevelType w:val="hybridMultilevel"/>
    <w:tmpl w:val="163E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4C13"/>
    <w:multiLevelType w:val="hybridMultilevel"/>
    <w:tmpl w:val="FE5CCEBA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AA"/>
    <w:rsid w:val="00100B72"/>
    <w:rsid w:val="001B21C7"/>
    <w:rsid w:val="00392264"/>
    <w:rsid w:val="00402E4C"/>
    <w:rsid w:val="0046614E"/>
    <w:rsid w:val="00595958"/>
    <w:rsid w:val="0067544B"/>
    <w:rsid w:val="006B2F0A"/>
    <w:rsid w:val="00815E81"/>
    <w:rsid w:val="00961E5A"/>
    <w:rsid w:val="009D6AA2"/>
    <w:rsid w:val="00A140D2"/>
    <w:rsid w:val="00A14B42"/>
    <w:rsid w:val="00A77FC4"/>
    <w:rsid w:val="00AF42CE"/>
    <w:rsid w:val="00C10469"/>
    <w:rsid w:val="00C459EC"/>
    <w:rsid w:val="00C60E73"/>
    <w:rsid w:val="00CA08C0"/>
    <w:rsid w:val="00CB3BAA"/>
    <w:rsid w:val="00CF2116"/>
    <w:rsid w:val="00D21154"/>
    <w:rsid w:val="00E40418"/>
    <w:rsid w:val="00E47F9F"/>
    <w:rsid w:val="00EB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D722"/>
  <w15:docId w15:val="{DEF49E3A-5AD3-4FAF-9B04-DD26AFA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B3BAA"/>
    <w:pPr>
      <w:ind w:left="720"/>
      <w:contextualSpacing/>
    </w:pPr>
  </w:style>
  <w:style w:type="table" w:styleId="TableGrid">
    <w:name w:val="Table Grid"/>
    <w:basedOn w:val="TableNormal"/>
    <w:uiPriority w:val="59"/>
    <w:rsid w:val="00CA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Kirsty Walsh</cp:lastModifiedBy>
  <cp:revision>3</cp:revision>
  <cp:lastPrinted>2020-09-07T11:40:00Z</cp:lastPrinted>
  <dcterms:created xsi:type="dcterms:W3CDTF">2021-09-08T14:41:00Z</dcterms:created>
  <dcterms:modified xsi:type="dcterms:W3CDTF">2021-09-08T14:42:00Z</dcterms:modified>
</cp:coreProperties>
</file>