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65DB" w14:textId="7DF99B9C" w:rsidR="00CC2370" w:rsidRDefault="00E3237A" w:rsidP="00E3237A">
      <w:pPr>
        <w:jc w:val="right"/>
        <w:rPr>
          <w:rFonts w:ascii="Arial" w:hAnsi="Arial" w:cs="Arial"/>
          <w:b/>
          <w:sz w:val="40"/>
          <w:szCs w:val="40"/>
        </w:rPr>
      </w:pPr>
      <w:bookmarkStart w:id="0" w:name="_Hlk96945567"/>
      <w:bookmarkEnd w:id="0"/>
      <w:r w:rsidRPr="00E27967">
        <w:rPr>
          <w:noProof/>
        </w:rPr>
        <w:drawing>
          <wp:inline distT="0" distB="0" distL="0" distR="0" wp14:anchorId="6BD3A229" wp14:editId="3100EDB7">
            <wp:extent cx="2295525" cy="48577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a:ln>
                      <a:noFill/>
                    </a:ln>
                  </pic:spPr>
                </pic:pic>
              </a:graphicData>
            </a:graphic>
          </wp:inline>
        </w:drawing>
      </w:r>
    </w:p>
    <w:p w14:paraId="3F763E5A" w14:textId="21520C90" w:rsidR="00CC2370" w:rsidRDefault="00E3237A" w:rsidP="00E3237A">
      <w:pPr>
        <w:jc w:val="right"/>
        <w:rPr>
          <w:rFonts w:ascii="Arial" w:hAnsi="Arial" w:cs="Arial"/>
          <w:b/>
          <w:sz w:val="40"/>
          <w:szCs w:val="40"/>
        </w:rPr>
      </w:pPr>
      <w:r>
        <w:rPr>
          <w:rFonts w:cs="Arial"/>
          <w:b/>
          <w:noProof/>
          <w:sz w:val="40"/>
          <w:szCs w:val="40"/>
          <w:lang w:eastAsia="en-GB"/>
        </w:rPr>
        <w:drawing>
          <wp:anchor distT="0" distB="0" distL="114300" distR="114300" simplePos="0" relativeHeight="251658240" behindDoc="0" locked="0" layoutInCell="1" allowOverlap="1" wp14:anchorId="6DCDF83F" wp14:editId="72AB542A">
            <wp:simplePos x="0" y="0"/>
            <wp:positionH relativeFrom="margin">
              <wp:align>center</wp:align>
            </wp:positionH>
            <wp:positionV relativeFrom="paragraph">
              <wp:posOffset>708660</wp:posOffset>
            </wp:positionV>
            <wp:extent cx="3450590" cy="2036445"/>
            <wp:effectExtent l="0" t="0" r="0" b="190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0590" cy="2036445"/>
                    </a:xfrm>
                    <a:prstGeom prst="rect">
                      <a:avLst/>
                    </a:prstGeom>
                    <a:noFill/>
                  </pic:spPr>
                </pic:pic>
              </a:graphicData>
            </a:graphic>
          </wp:anchor>
        </w:drawing>
      </w:r>
    </w:p>
    <w:p w14:paraId="3642DA96" w14:textId="77777777" w:rsidR="00CC2370" w:rsidRDefault="00CC2370" w:rsidP="00CC2370">
      <w:pPr>
        <w:jc w:val="center"/>
        <w:rPr>
          <w:rFonts w:ascii="Arial" w:hAnsi="Arial" w:cs="Arial"/>
          <w:b/>
          <w:sz w:val="40"/>
          <w:szCs w:val="40"/>
        </w:rPr>
      </w:pPr>
    </w:p>
    <w:p w14:paraId="7CF16D00" w14:textId="7DAF4BEC" w:rsidR="005F2FB6" w:rsidRDefault="005F2FB6" w:rsidP="00E3237A">
      <w:pPr>
        <w:rPr>
          <w:rFonts w:ascii="Arial" w:hAnsi="Arial" w:cs="Arial"/>
          <w:b/>
          <w:sz w:val="40"/>
          <w:szCs w:val="40"/>
        </w:rPr>
      </w:pPr>
    </w:p>
    <w:p w14:paraId="54EF99F3" w14:textId="77777777" w:rsidR="00CC2370" w:rsidRPr="00333AEA" w:rsidRDefault="00CC2370" w:rsidP="00CC2370">
      <w:pPr>
        <w:jc w:val="center"/>
        <w:rPr>
          <w:rFonts w:ascii="Arial" w:hAnsi="Arial" w:cs="Arial"/>
          <w:b/>
          <w:sz w:val="40"/>
          <w:szCs w:val="40"/>
        </w:rPr>
      </w:pPr>
      <w:r>
        <w:rPr>
          <w:rFonts w:ascii="Arial" w:hAnsi="Arial" w:cs="Arial"/>
          <w:b/>
          <w:sz w:val="40"/>
          <w:szCs w:val="40"/>
        </w:rPr>
        <w:t xml:space="preserve">Literacy </w:t>
      </w:r>
      <w:r w:rsidRPr="00333AEA">
        <w:rPr>
          <w:rFonts w:ascii="Arial" w:hAnsi="Arial" w:cs="Arial"/>
          <w:b/>
          <w:sz w:val="40"/>
          <w:szCs w:val="40"/>
        </w:rPr>
        <w:t>Policy</w:t>
      </w:r>
    </w:p>
    <w:p w14:paraId="06F1F059" w14:textId="77777777" w:rsidR="00CC2370" w:rsidRDefault="00CC2370" w:rsidP="00CC2370">
      <w:pPr>
        <w:jc w:val="center"/>
        <w:rPr>
          <w:rFonts w:ascii="Arial" w:hAnsi="Arial" w:cs="Arial"/>
          <w:b/>
          <w:sz w:val="36"/>
          <w:szCs w:val="36"/>
        </w:rPr>
      </w:pPr>
    </w:p>
    <w:p w14:paraId="0A9E3D7C" w14:textId="77777777" w:rsidR="00B3595C" w:rsidRDefault="00B3595C" w:rsidP="00CC2370">
      <w:pPr>
        <w:jc w:val="center"/>
        <w:rPr>
          <w:rFonts w:ascii="Arial" w:hAnsi="Arial" w:cs="Arial"/>
          <w:b/>
          <w:sz w:val="36"/>
          <w:szCs w:val="36"/>
        </w:rPr>
      </w:pPr>
    </w:p>
    <w:tbl>
      <w:tblPr>
        <w:tblpPr w:leftFromText="180" w:rightFromText="180" w:vertAnchor="text" w:horzAnchor="margin" w:tblpY="592"/>
        <w:tblW w:w="8567" w:type="dxa"/>
        <w:shd w:val="clear" w:color="auto" w:fill="FFFFFF"/>
        <w:tblCellMar>
          <w:top w:w="15" w:type="dxa"/>
          <w:left w:w="15" w:type="dxa"/>
          <w:bottom w:w="15" w:type="dxa"/>
          <w:right w:w="15" w:type="dxa"/>
        </w:tblCellMar>
        <w:tblLook w:val="04A0" w:firstRow="1" w:lastRow="0" w:firstColumn="1" w:lastColumn="0" w:noHBand="0" w:noVBand="1"/>
      </w:tblPr>
      <w:tblGrid>
        <w:gridCol w:w="3641"/>
        <w:gridCol w:w="4926"/>
      </w:tblGrid>
      <w:tr w:rsidR="00E3237A" w14:paraId="362CE305" w14:textId="77777777" w:rsidTr="00AC00B6">
        <w:tc>
          <w:tcPr>
            <w:tcW w:w="3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FB8B5C" w14:textId="77777777" w:rsidR="00E3237A" w:rsidRDefault="00E3237A" w:rsidP="00AC00B6">
            <w:pPr>
              <w:pStyle w:val="xmsonormal"/>
              <w:spacing w:before="0" w:beforeAutospacing="0" w:after="0" w:afterAutospacing="0" w:line="264" w:lineRule="atLeast"/>
              <w:rPr>
                <w:rFonts w:ascii="Arial" w:hAnsi="Arial" w:cs="Arial"/>
                <w:color w:val="000000"/>
                <w:sz w:val="22"/>
                <w:szCs w:val="22"/>
              </w:rPr>
            </w:pPr>
            <w:bookmarkStart w:id="1" w:name="_Hlk95747336"/>
            <w:r>
              <w:rPr>
                <w:rFonts w:ascii="Arial" w:hAnsi="Arial" w:cs="Arial"/>
                <w:color w:val="000000"/>
                <w:sz w:val="22"/>
                <w:szCs w:val="22"/>
                <w:bdr w:val="none" w:sz="0" w:space="0" w:color="auto" w:frame="1"/>
              </w:rPr>
              <w:t>Date of Last Approval/Revision </w:t>
            </w:r>
          </w:p>
        </w:tc>
        <w:tc>
          <w:tcPr>
            <w:tcW w:w="49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71E082F" w14:textId="6D456DB9" w:rsidR="00E3237A" w:rsidRDefault="000B60B3" w:rsidP="00AC00B6">
            <w:pPr>
              <w:pStyle w:val="xmsonormal"/>
              <w:spacing w:before="0" w:beforeAutospacing="0" w:after="160" w:afterAutospacing="0" w:line="264" w:lineRule="atLeast"/>
              <w:rPr>
                <w:rFonts w:ascii="Arial" w:hAnsi="Arial" w:cs="Arial"/>
                <w:color w:val="000000"/>
                <w:sz w:val="22"/>
                <w:szCs w:val="22"/>
              </w:rPr>
            </w:pPr>
            <w:r>
              <w:rPr>
                <w:rFonts w:ascii="Arial" w:hAnsi="Arial" w:cs="Arial"/>
                <w:color w:val="000000"/>
                <w:sz w:val="22"/>
                <w:szCs w:val="22"/>
              </w:rPr>
              <w:t>June 2022</w:t>
            </w:r>
          </w:p>
        </w:tc>
      </w:tr>
      <w:tr w:rsidR="00E3237A" w14:paraId="0EF277FD" w14:textId="77777777" w:rsidTr="00AC00B6">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0DF887" w14:textId="77777777" w:rsidR="00E3237A" w:rsidRDefault="00E3237A" w:rsidP="00AC00B6">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Review interval (years)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043858" w14:textId="77777777" w:rsidR="00E3237A" w:rsidRDefault="00E3237A" w:rsidP="00AC00B6">
            <w:pPr>
              <w:pStyle w:val="xmsonormal"/>
              <w:spacing w:before="0" w:beforeAutospacing="0" w:after="160" w:afterAutospacing="0" w:line="264" w:lineRule="atLeast"/>
              <w:rPr>
                <w:rFonts w:ascii="Arial" w:hAnsi="Arial" w:cs="Arial"/>
                <w:color w:val="000000"/>
                <w:sz w:val="22"/>
                <w:szCs w:val="22"/>
              </w:rPr>
            </w:pPr>
          </w:p>
        </w:tc>
      </w:tr>
      <w:tr w:rsidR="00E3237A" w14:paraId="0D73028E" w14:textId="77777777" w:rsidTr="00AC00B6">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F1EDAB" w14:textId="77777777" w:rsidR="00E3237A" w:rsidRDefault="00E3237A" w:rsidP="00AC00B6">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Approval/review body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377AE9" w14:textId="77777777" w:rsidR="00E3237A" w:rsidRDefault="00E3237A" w:rsidP="00AC00B6">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SLT </w:t>
            </w:r>
          </w:p>
        </w:tc>
      </w:tr>
      <w:tr w:rsidR="00E3237A" w14:paraId="6DE63615" w14:textId="77777777" w:rsidTr="00AC00B6">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35C71F" w14:textId="77777777" w:rsidR="00E3237A" w:rsidRDefault="00E3237A" w:rsidP="00AC00B6">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Date of next review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24B950" w14:textId="77777777" w:rsidR="00E3237A" w:rsidRDefault="00E3237A" w:rsidP="00AC00B6">
            <w:pPr>
              <w:pStyle w:val="xmsonormal"/>
              <w:spacing w:before="0" w:beforeAutospacing="0" w:after="160" w:afterAutospacing="0" w:line="264" w:lineRule="atLeast"/>
              <w:rPr>
                <w:rFonts w:ascii="Arial" w:hAnsi="Arial" w:cs="Arial"/>
                <w:color w:val="000000"/>
                <w:sz w:val="22"/>
                <w:szCs w:val="22"/>
              </w:rPr>
            </w:pPr>
          </w:p>
        </w:tc>
      </w:tr>
      <w:tr w:rsidR="00E3237A" w14:paraId="75C104EB" w14:textId="77777777" w:rsidTr="00AC00B6">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B5C5EE" w14:textId="77777777" w:rsidR="00E3237A" w:rsidRDefault="00E3237A" w:rsidP="00AC00B6">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Public File location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771081" w14:textId="77777777" w:rsidR="00E3237A" w:rsidRDefault="00E3237A" w:rsidP="00AC00B6">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Staff Handbook </w:t>
            </w:r>
          </w:p>
        </w:tc>
      </w:tr>
      <w:bookmarkEnd w:id="1"/>
    </w:tbl>
    <w:p w14:paraId="73A96588" w14:textId="77777777" w:rsidR="00B3595C" w:rsidRDefault="00B3595C" w:rsidP="00CC2370">
      <w:pPr>
        <w:jc w:val="center"/>
        <w:rPr>
          <w:rFonts w:ascii="Arial" w:hAnsi="Arial" w:cs="Arial"/>
          <w:b/>
          <w:sz w:val="36"/>
          <w:szCs w:val="36"/>
        </w:rPr>
      </w:pPr>
    </w:p>
    <w:p w14:paraId="44A9080B" w14:textId="77777777" w:rsidR="00B3595C" w:rsidRDefault="00B3595C" w:rsidP="00CC2370">
      <w:pPr>
        <w:jc w:val="center"/>
        <w:rPr>
          <w:rFonts w:ascii="Arial" w:hAnsi="Arial" w:cs="Arial"/>
          <w:b/>
          <w:sz w:val="36"/>
          <w:szCs w:val="36"/>
        </w:rPr>
      </w:pPr>
    </w:p>
    <w:p w14:paraId="23A66EBB" w14:textId="77777777" w:rsidR="00B3595C" w:rsidRDefault="00B3595C" w:rsidP="00CC2370">
      <w:pPr>
        <w:jc w:val="center"/>
        <w:rPr>
          <w:rFonts w:ascii="Arial" w:hAnsi="Arial" w:cs="Arial"/>
          <w:b/>
          <w:sz w:val="36"/>
          <w:szCs w:val="36"/>
        </w:rPr>
      </w:pPr>
    </w:p>
    <w:p w14:paraId="42F2C284" w14:textId="77777777" w:rsidR="00B3595C" w:rsidRDefault="00B3595C" w:rsidP="00CC2370">
      <w:pPr>
        <w:jc w:val="center"/>
        <w:rPr>
          <w:rFonts w:ascii="Arial" w:hAnsi="Arial" w:cs="Arial"/>
          <w:b/>
          <w:sz w:val="36"/>
          <w:szCs w:val="36"/>
        </w:rPr>
      </w:pPr>
    </w:p>
    <w:p w14:paraId="62ECC8D0" w14:textId="77777777" w:rsidR="00AF3784" w:rsidRDefault="00AF3784"/>
    <w:p w14:paraId="65A46953" w14:textId="77777777" w:rsidR="00570441" w:rsidRDefault="00570441" w:rsidP="00347CA8">
      <w:pPr>
        <w:autoSpaceDE w:val="0"/>
        <w:autoSpaceDN w:val="0"/>
        <w:adjustRightInd w:val="0"/>
        <w:spacing w:after="0" w:line="240" w:lineRule="auto"/>
      </w:pPr>
    </w:p>
    <w:p w14:paraId="6963AAF1" w14:textId="6F4D78B4" w:rsidR="00347CA8" w:rsidRDefault="00347CA8" w:rsidP="00347CA8">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This pol</w:t>
      </w:r>
      <w:r w:rsidR="00E438C4">
        <w:rPr>
          <w:rFonts w:ascii="ArialMT" w:hAnsi="ArialMT" w:cs="ArialMT"/>
          <w:sz w:val="24"/>
          <w:szCs w:val="24"/>
        </w:rPr>
        <w:t>icy gives guidance to staff on l</w:t>
      </w:r>
      <w:r>
        <w:rPr>
          <w:rFonts w:ascii="ArialMT" w:hAnsi="ArialMT" w:cs="ArialMT"/>
          <w:sz w:val="24"/>
          <w:szCs w:val="24"/>
        </w:rPr>
        <w:t>iteracy</w:t>
      </w:r>
      <w:r w:rsidR="00E438C4">
        <w:rPr>
          <w:rFonts w:ascii="ArialMT" w:hAnsi="ArialMT" w:cs="ArialMT"/>
          <w:sz w:val="24"/>
          <w:szCs w:val="24"/>
        </w:rPr>
        <w:t>,</w:t>
      </w:r>
      <w:r>
        <w:rPr>
          <w:rFonts w:ascii="ArialMT" w:hAnsi="ArialMT" w:cs="ArialMT"/>
          <w:sz w:val="24"/>
          <w:szCs w:val="24"/>
        </w:rPr>
        <w:t xml:space="preserve"> and should be read alongside the</w:t>
      </w:r>
    </w:p>
    <w:p w14:paraId="2FA1D424" w14:textId="77777777" w:rsidR="00347CA8" w:rsidRDefault="000A7466" w:rsidP="00347CA8">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Literacy policy and any other policies that are linked to teaching and learning. </w:t>
      </w:r>
    </w:p>
    <w:p w14:paraId="6E5434D4" w14:textId="77777777" w:rsidR="00347CA8" w:rsidRDefault="00347CA8" w:rsidP="00347CA8">
      <w:pPr>
        <w:autoSpaceDE w:val="0"/>
        <w:autoSpaceDN w:val="0"/>
        <w:adjustRightInd w:val="0"/>
        <w:spacing w:after="0" w:line="240" w:lineRule="auto"/>
        <w:rPr>
          <w:rFonts w:ascii="ArialMT" w:hAnsi="ArialMT" w:cs="ArialMT"/>
          <w:sz w:val="24"/>
          <w:szCs w:val="24"/>
        </w:rPr>
      </w:pPr>
    </w:p>
    <w:p w14:paraId="2F7B9B5C" w14:textId="77777777" w:rsidR="00347CA8" w:rsidRDefault="00347CA8" w:rsidP="00347CA8">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Introduction</w:t>
      </w:r>
    </w:p>
    <w:p w14:paraId="3403D317" w14:textId="77777777" w:rsidR="00347CA8" w:rsidRDefault="00347CA8" w:rsidP="00347CA8">
      <w:pPr>
        <w:autoSpaceDE w:val="0"/>
        <w:autoSpaceDN w:val="0"/>
        <w:adjustRightInd w:val="0"/>
        <w:spacing w:after="0" w:line="240" w:lineRule="auto"/>
        <w:rPr>
          <w:rFonts w:ascii="Arial-BoldMT" w:hAnsi="Arial-BoldMT" w:cs="Arial-BoldMT"/>
          <w:b/>
          <w:bCs/>
          <w:sz w:val="24"/>
          <w:szCs w:val="24"/>
        </w:rPr>
      </w:pPr>
    </w:p>
    <w:p w14:paraId="11C5FBD0" w14:textId="77777777" w:rsidR="003159BE" w:rsidRPr="00347CA8" w:rsidRDefault="003159BE" w:rsidP="00347CA8">
      <w:pPr>
        <w:autoSpaceDE w:val="0"/>
        <w:autoSpaceDN w:val="0"/>
        <w:adjustRightInd w:val="0"/>
        <w:spacing w:after="0" w:line="240" w:lineRule="auto"/>
        <w:rPr>
          <w:rFonts w:ascii="Arial-BoldMT" w:hAnsi="Arial-BoldMT" w:cs="Arial-BoldMT"/>
          <w:b/>
          <w:bCs/>
          <w:sz w:val="24"/>
          <w:szCs w:val="24"/>
        </w:rPr>
      </w:pPr>
      <w:r w:rsidRPr="003F6FA9">
        <w:rPr>
          <w:rFonts w:ascii="ArialMT" w:hAnsi="ArialMT" w:cs="ArialMT"/>
          <w:sz w:val="24"/>
          <w:szCs w:val="24"/>
        </w:rPr>
        <w:t>Literacy is at the heart of successful learning in every area of education and in order to raise standards, all teachers must realise that they are also teachers of literacy.</w:t>
      </w:r>
    </w:p>
    <w:p w14:paraId="735A27F6" w14:textId="77777777" w:rsidR="003159BE" w:rsidRPr="003F6FA9" w:rsidRDefault="003159BE" w:rsidP="00AF3784">
      <w:pPr>
        <w:rPr>
          <w:rFonts w:ascii="ArialMT" w:hAnsi="ArialMT" w:cs="ArialMT"/>
          <w:sz w:val="24"/>
          <w:szCs w:val="24"/>
        </w:rPr>
      </w:pPr>
      <w:r w:rsidRPr="003F6FA9">
        <w:rPr>
          <w:rFonts w:ascii="ArialMT" w:hAnsi="ArialMT" w:cs="ArialMT"/>
          <w:sz w:val="24"/>
          <w:szCs w:val="24"/>
        </w:rPr>
        <w:t xml:space="preserve">Competent literacy skills enable students to read, understand and access examination materials </w:t>
      </w:r>
      <w:r w:rsidR="00B01699" w:rsidRPr="003F6FA9">
        <w:rPr>
          <w:rFonts w:ascii="ArialMT" w:hAnsi="ArialMT" w:cs="ArialMT"/>
          <w:sz w:val="24"/>
          <w:szCs w:val="24"/>
        </w:rPr>
        <w:t>so that they can achieve their potential across the Curriculum.</w:t>
      </w:r>
    </w:p>
    <w:p w14:paraId="64BBFA8E" w14:textId="77777777" w:rsidR="00B01699" w:rsidRPr="003F6FA9" w:rsidRDefault="00B01699" w:rsidP="00AF3784">
      <w:pPr>
        <w:rPr>
          <w:rFonts w:ascii="ArialMT" w:hAnsi="ArialMT" w:cs="ArialMT"/>
          <w:sz w:val="24"/>
          <w:szCs w:val="24"/>
        </w:rPr>
      </w:pPr>
      <w:r w:rsidRPr="003F6FA9">
        <w:rPr>
          <w:rFonts w:ascii="ArialMT" w:hAnsi="ArialMT" w:cs="ArialMT"/>
          <w:sz w:val="24"/>
          <w:szCs w:val="24"/>
        </w:rPr>
        <w:t xml:space="preserve">All departments and all teachers have a crucial role to play in supporting students’ literacy development. As such, the staff at </w:t>
      </w:r>
      <w:r w:rsidR="000A7466">
        <w:rPr>
          <w:rFonts w:ascii="ArialMT" w:hAnsi="ArialMT" w:cs="ArialMT"/>
          <w:sz w:val="24"/>
          <w:szCs w:val="24"/>
        </w:rPr>
        <w:t xml:space="preserve">Bishopton </w:t>
      </w:r>
      <w:r w:rsidRPr="003F6FA9">
        <w:rPr>
          <w:rFonts w:ascii="ArialMT" w:hAnsi="ArialMT" w:cs="ArialMT"/>
          <w:sz w:val="24"/>
          <w:szCs w:val="24"/>
        </w:rPr>
        <w:t xml:space="preserve">are committed </w:t>
      </w:r>
      <w:r w:rsidR="003126AF" w:rsidRPr="003F6FA9">
        <w:rPr>
          <w:rFonts w:ascii="ArialMT" w:hAnsi="ArialMT" w:cs="ArialMT"/>
          <w:sz w:val="24"/>
          <w:szCs w:val="24"/>
        </w:rPr>
        <w:t xml:space="preserve">to </w:t>
      </w:r>
      <w:r w:rsidRPr="003F6FA9">
        <w:rPr>
          <w:rFonts w:ascii="ArialMT" w:hAnsi="ArialMT" w:cs="ArialMT"/>
          <w:sz w:val="24"/>
          <w:szCs w:val="24"/>
        </w:rPr>
        <w:t xml:space="preserve">developing </w:t>
      </w:r>
      <w:r w:rsidR="0023456E">
        <w:rPr>
          <w:rFonts w:ascii="ArialMT" w:hAnsi="ArialMT" w:cs="ArialMT"/>
          <w:sz w:val="24"/>
          <w:szCs w:val="24"/>
        </w:rPr>
        <w:t xml:space="preserve">the </w:t>
      </w:r>
      <w:r w:rsidRPr="003F6FA9">
        <w:rPr>
          <w:rFonts w:ascii="ArialMT" w:hAnsi="ArialMT" w:cs="ArialMT"/>
          <w:sz w:val="24"/>
          <w:szCs w:val="24"/>
        </w:rPr>
        <w:t>literacy ski</w:t>
      </w:r>
      <w:r w:rsidR="0023456E">
        <w:rPr>
          <w:rFonts w:ascii="ArialMT" w:hAnsi="ArialMT" w:cs="ArialMT"/>
          <w:sz w:val="24"/>
          <w:szCs w:val="24"/>
        </w:rPr>
        <w:t xml:space="preserve">lls of </w:t>
      </w:r>
      <w:proofErr w:type="gramStart"/>
      <w:r w:rsidR="0023456E">
        <w:rPr>
          <w:rFonts w:ascii="ArialMT" w:hAnsi="ArialMT" w:cs="ArialMT"/>
          <w:sz w:val="24"/>
          <w:szCs w:val="24"/>
        </w:rPr>
        <w:t>all of</w:t>
      </w:r>
      <w:proofErr w:type="gramEnd"/>
      <w:r w:rsidR="0023456E">
        <w:rPr>
          <w:rFonts w:ascii="ArialMT" w:hAnsi="ArialMT" w:cs="ArialMT"/>
          <w:sz w:val="24"/>
          <w:szCs w:val="24"/>
        </w:rPr>
        <w:t xml:space="preserve"> our pupils</w:t>
      </w:r>
      <w:r w:rsidR="000A7466">
        <w:rPr>
          <w:rFonts w:ascii="ArialMT" w:hAnsi="ArialMT" w:cs="ArialMT"/>
          <w:sz w:val="24"/>
          <w:szCs w:val="24"/>
        </w:rPr>
        <w:t>. Staff at Bishopton believe that</w:t>
      </w:r>
      <w:r w:rsidRPr="003F6FA9">
        <w:rPr>
          <w:rFonts w:ascii="ArialMT" w:hAnsi="ArialMT" w:cs="ArialMT"/>
          <w:sz w:val="24"/>
          <w:szCs w:val="24"/>
        </w:rPr>
        <w:t>:</w:t>
      </w:r>
    </w:p>
    <w:p w14:paraId="1A8812E6" w14:textId="77777777" w:rsidR="00955D93" w:rsidRDefault="003126AF" w:rsidP="003126AF">
      <w:pPr>
        <w:pStyle w:val="ListParagraph"/>
        <w:numPr>
          <w:ilvl w:val="0"/>
          <w:numId w:val="2"/>
        </w:numPr>
        <w:rPr>
          <w:rFonts w:ascii="ArialMT" w:hAnsi="ArialMT" w:cs="ArialMT"/>
          <w:sz w:val="24"/>
          <w:szCs w:val="24"/>
        </w:rPr>
      </w:pPr>
      <w:r w:rsidRPr="003F6FA9">
        <w:rPr>
          <w:rFonts w:ascii="ArialMT" w:hAnsi="ArialMT" w:cs="ArialMT"/>
          <w:sz w:val="24"/>
          <w:szCs w:val="24"/>
        </w:rPr>
        <w:t>Literacy and learnin</w:t>
      </w:r>
      <w:r w:rsidR="0023456E">
        <w:rPr>
          <w:rFonts w:ascii="ArialMT" w:hAnsi="ArialMT" w:cs="ArialMT"/>
          <w:sz w:val="24"/>
          <w:szCs w:val="24"/>
        </w:rPr>
        <w:t xml:space="preserve">g can have an impact on pupil </w:t>
      </w:r>
      <w:r w:rsidRPr="003F6FA9">
        <w:rPr>
          <w:rFonts w:ascii="ArialMT" w:hAnsi="ArialMT" w:cs="ArialMT"/>
          <w:sz w:val="24"/>
          <w:szCs w:val="24"/>
        </w:rPr>
        <w:t xml:space="preserve">self-esteem, motivation and behaviour. </w:t>
      </w:r>
    </w:p>
    <w:p w14:paraId="7149B7F3" w14:textId="77777777" w:rsidR="003126AF" w:rsidRPr="003F6FA9" w:rsidRDefault="003126AF" w:rsidP="0023456E">
      <w:pPr>
        <w:pStyle w:val="ListParagraph"/>
        <w:numPr>
          <w:ilvl w:val="0"/>
          <w:numId w:val="2"/>
        </w:numPr>
        <w:rPr>
          <w:rFonts w:ascii="ArialMT" w:hAnsi="ArialMT" w:cs="ArialMT"/>
          <w:sz w:val="24"/>
          <w:szCs w:val="24"/>
        </w:rPr>
      </w:pPr>
      <w:r w:rsidRPr="003F6FA9">
        <w:rPr>
          <w:rFonts w:ascii="ArialMT" w:hAnsi="ArialMT" w:cs="ArialMT"/>
          <w:sz w:val="24"/>
          <w:szCs w:val="24"/>
        </w:rPr>
        <w:t>Literacy is empowering.</w:t>
      </w:r>
      <w:r w:rsidR="0023456E" w:rsidRPr="0023456E">
        <w:rPr>
          <w:rFonts w:ascii="ArialMT" w:hAnsi="ArialMT" w:cs="ArialMT"/>
          <w:sz w:val="24"/>
          <w:szCs w:val="24"/>
        </w:rPr>
        <w:t xml:space="preserve"> </w:t>
      </w:r>
      <w:r w:rsidR="0023456E" w:rsidRPr="003F6FA9">
        <w:rPr>
          <w:rFonts w:ascii="ArialMT" w:hAnsi="ArialMT" w:cs="ArialMT"/>
          <w:sz w:val="24"/>
          <w:szCs w:val="24"/>
        </w:rPr>
        <w:t>Literate students learn independently.</w:t>
      </w:r>
    </w:p>
    <w:p w14:paraId="3422E089" w14:textId="77777777" w:rsidR="00B01699" w:rsidRPr="003F6FA9" w:rsidRDefault="00B01699" w:rsidP="00B01699">
      <w:pPr>
        <w:pStyle w:val="ListParagraph"/>
        <w:numPr>
          <w:ilvl w:val="0"/>
          <w:numId w:val="2"/>
        </w:numPr>
        <w:rPr>
          <w:rFonts w:ascii="ArialMT" w:hAnsi="ArialMT" w:cs="ArialMT"/>
          <w:sz w:val="24"/>
          <w:szCs w:val="24"/>
        </w:rPr>
      </w:pPr>
      <w:r w:rsidRPr="003F6FA9">
        <w:rPr>
          <w:rFonts w:ascii="ArialMT" w:hAnsi="ArialMT" w:cs="ArialMT"/>
          <w:sz w:val="24"/>
          <w:szCs w:val="24"/>
        </w:rPr>
        <w:t>Pupils need vocabulary, expression and organisational control to cope with the cognitive demands of subjects.</w:t>
      </w:r>
    </w:p>
    <w:p w14:paraId="390CB9F7" w14:textId="77777777" w:rsidR="00B01699" w:rsidRPr="003F6FA9" w:rsidRDefault="00B01699" w:rsidP="00B01699">
      <w:pPr>
        <w:pStyle w:val="ListParagraph"/>
        <w:numPr>
          <w:ilvl w:val="0"/>
          <w:numId w:val="2"/>
        </w:numPr>
        <w:rPr>
          <w:rFonts w:ascii="ArialMT" w:hAnsi="ArialMT" w:cs="ArialMT"/>
          <w:sz w:val="24"/>
          <w:szCs w:val="24"/>
        </w:rPr>
      </w:pPr>
      <w:r w:rsidRPr="003F6FA9">
        <w:rPr>
          <w:rFonts w:ascii="ArialMT" w:hAnsi="ArialMT" w:cs="ArialMT"/>
          <w:sz w:val="24"/>
          <w:szCs w:val="24"/>
        </w:rPr>
        <w:t>Reading helps us to learn from sources beyond our immediate experience.</w:t>
      </w:r>
    </w:p>
    <w:p w14:paraId="38471C89" w14:textId="77777777" w:rsidR="00B01699" w:rsidRPr="003F6FA9" w:rsidRDefault="00B01699" w:rsidP="00B01699">
      <w:pPr>
        <w:pStyle w:val="ListParagraph"/>
        <w:numPr>
          <w:ilvl w:val="0"/>
          <w:numId w:val="2"/>
        </w:numPr>
        <w:rPr>
          <w:rFonts w:ascii="ArialMT" w:hAnsi="ArialMT" w:cs="ArialMT"/>
          <w:sz w:val="24"/>
          <w:szCs w:val="24"/>
        </w:rPr>
      </w:pPr>
      <w:r w:rsidRPr="003F6FA9">
        <w:rPr>
          <w:rFonts w:ascii="ArialMT" w:hAnsi="ArialMT" w:cs="ArialMT"/>
          <w:sz w:val="24"/>
          <w:szCs w:val="24"/>
        </w:rPr>
        <w:t>Writing helps us to sustain and order thought.</w:t>
      </w:r>
    </w:p>
    <w:p w14:paraId="1B1E8B83" w14:textId="77777777" w:rsidR="00B01699" w:rsidRPr="003F6FA9" w:rsidRDefault="003126AF" w:rsidP="00B01699">
      <w:pPr>
        <w:pStyle w:val="ListParagraph"/>
        <w:numPr>
          <w:ilvl w:val="0"/>
          <w:numId w:val="2"/>
        </w:numPr>
        <w:rPr>
          <w:rFonts w:ascii="ArialMT" w:hAnsi="ArialMT" w:cs="ArialMT"/>
          <w:sz w:val="24"/>
          <w:szCs w:val="24"/>
        </w:rPr>
      </w:pPr>
      <w:r w:rsidRPr="003F6FA9">
        <w:rPr>
          <w:rFonts w:ascii="ArialMT" w:hAnsi="ArialMT" w:cs="ArialMT"/>
          <w:sz w:val="24"/>
          <w:szCs w:val="24"/>
        </w:rPr>
        <w:t>Language helps us</w:t>
      </w:r>
      <w:r w:rsidR="00B01699" w:rsidRPr="003F6FA9">
        <w:rPr>
          <w:rFonts w:ascii="ArialMT" w:hAnsi="ArialMT" w:cs="ArialMT"/>
          <w:sz w:val="24"/>
          <w:szCs w:val="24"/>
        </w:rPr>
        <w:t xml:space="preserve"> to reflect on, revise and evaluate the things we </w:t>
      </w:r>
      <w:proofErr w:type="gramStart"/>
      <w:r w:rsidR="00B01699" w:rsidRPr="003F6FA9">
        <w:rPr>
          <w:rFonts w:ascii="ArialMT" w:hAnsi="ArialMT" w:cs="ArialMT"/>
          <w:sz w:val="24"/>
          <w:szCs w:val="24"/>
        </w:rPr>
        <w:t>do</w:t>
      </w:r>
      <w:proofErr w:type="gramEnd"/>
      <w:r w:rsidR="00B01699" w:rsidRPr="003F6FA9">
        <w:rPr>
          <w:rFonts w:ascii="ArialMT" w:hAnsi="ArialMT" w:cs="ArialMT"/>
          <w:sz w:val="24"/>
          <w:szCs w:val="24"/>
        </w:rPr>
        <w:t xml:space="preserve"> and the things others have written, said or done.</w:t>
      </w:r>
    </w:p>
    <w:p w14:paraId="7DDAEEF6" w14:textId="77777777" w:rsidR="00B01699" w:rsidRPr="003F6FA9" w:rsidRDefault="00B01699" w:rsidP="00B01699">
      <w:pPr>
        <w:pStyle w:val="ListParagraph"/>
        <w:numPr>
          <w:ilvl w:val="0"/>
          <w:numId w:val="2"/>
        </w:numPr>
        <w:rPr>
          <w:rFonts w:ascii="ArialMT" w:hAnsi="ArialMT" w:cs="ArialMT"/>
          <w:sz w:val="24"/>
          <w:szCs w:val="24"/>
        </w:rPr>
      </w:pPr>
      <w:r w:rsidRPr="003F6FA9">
        <w:rPr>
          <w:rFonts w:ascii="ArialMT" w:hAnsi="ArialMT" w:cs="ArialMT"/>
          <w:sz w:val="24"/>
          <w:szCs w:val="24"/>
        </w:rPr>
        <w:t>Responding to higher order questions encourages the development of thinking skills and enquiry.</w:t>
      </w:r>
    </w:p>
    <w:p w14:paraId="530E536B" w14:textId="77777777" w:rsidR="00B01699" w:rsidRPr="00FB0A43" w:rsidRDefault="00B01699" w:rsidP="00B01699">
      <w:pPr>
        <w:rPr>
          <w:rFonts w:ascii="ArialMT" w:hAnsi="ArialMT" w:cs="ArialMT"/>
          <w:b/>
          <w:sz w:val="24"/>
          <w:szCs w:val="24"/>
        </w:rPr>
      </w:pPr>
      <w:r w:rsidRPr="00FB0A43">
        <w:rPr>
          <w:rFonts w:ascii="ArialMT" w:hAnsi="ArialMT" w:cs="ArialMT"/>
          <w:b/>
          <w:sz w:val="24"/>
          <w:szCs w:val="24"/>
        </w:rPr>
        <w:t>Aims</w:t>
      </w:r>
    </w:p>
    <w:p w14:paraId="67A31A0B" w14:textId="77777777" w:rsidR="00B01699" w:rsidRPr="003F6FA9" w:rsidRDefault="00B01699" w:rsidP="00B01699">
      <w:pPr>
        <w:rPr>
          <w:rFonts w:ascii="ArialMT" w:hAnsi="ArialMT" w:cs="ArialMT"/>
          <w:sz w:val="24"/>
          <w:szCs w:val="24"/>
        </w:rPr>
      </w:pPr>
      <w:r w:rsidRPr="003F6FA9">
        <w:rPr>
          <w:rFonts w:ascii="ArialMT" w:hAnsi="ArialMT" w:cs="ArialMT"/>
          <w:sz w:val="24"/>
          <w:szCs w:val="24"/>
        </w:rPr>
        <w:t xml:space="preserve">At </w:t>
      </w:r>
      <w:r w:rsidR="00955D93">
        <w:rPr>
          <w:rFonts w:ascii="ArialMT" w:hAnsi="ArialMT" w:cs="ArialMT"/>
          <w:sz w:val="24"/>
          <w:szCs w:val="24"/>
        </w:rPr>
        <w:t xml:space="preserve">Bishopton, </w:t>
      </w:r>
      <w:r w:rsidRPr="003F6FA9">
        <w:rPr>
          <w:rFonts w:ascii="ArialMT" w:hAnsi="ArialMT" w:cs="ArialMT"/>
          <w:sz w:val="24"/>
          <w:szCs w:val="24"/>
        </w:rPr>
        <w:t>we believe that improving literacy standards is fundamental in improving self-esteem, well-being and achievement and we are committed to ensuring that learners are presented with personalised opportunities to enhance their literacy skills.</w:t>
      </w:r>
    </w:p>
    <w:p w14:paraId="772B0098" w14:textId="77777777" w:rsidR="00B01699" w:rsidRPr="003F6FA9" w:rsidRDefault="00955D93" w:rsidP="00B01699">
      <w:pPr>
        <w:rPr>
          <w:rFonts w:ascii="ArialMT" w:hAnsi="ArialMT" w:cs="ArialMT"/>
          <w:sz w:val="24"/>
          <w:szCs w:val="24"/>
        </w:rPr>
      </w:pPr>
      <w:r>
        <w:rPr>
          <w:rFonts w:ascii="ArialMT" w:hAnsi="ArialMT" w:cs="ArialMT"/>
          <w:sz w:val="24"/>
          <w:szCs w:val="24"/>
        </w:rPr>
        <w:t xml:space="preserve">Staff at Bishopton will actively pursue this </w:t>
      </w:r>
      <w:r w:rsidR="00B01699" w:rsidRPr="003F6FA9">
        <w:rPr>
          <w:rFonts w:ascii="ArialMT" w:hAnsi="ArialMT" w:cs="ArialMT"/>
          <w:sz w:val="24"/>
          <w:szCs w:val="24"/>
        </w:rPr>
        <w:t>policy by:</w:t>
      </w:r>
    </w:p>
    <w:p w14:paraId="47C2B6F0" w14:textId="77777777" w:rsidR="00B01699" w:rsidRPr="003F6FA9" w:rsidRDefault="00B01699" w:rsidP="00B01699">
      <w:pPr>
        <w:pStyle w:val="ListParagraph"/>
        <w:numPr>
          <w:ilvl w:val="0"/>
          <w:numId w:val="3"/>
        </w:numPr>
        <w:rPr>
          <w:rFonts w:ascii="ArialMT" w:hAnsi="ArialMT" w:cs="ArialMT"/>
          <w:sz w:val="24"/>
          <w:szCs w:val="24"/>
        </w:rPr>
      </w:pPr>
      <w:r w:rsidRPr="003F6FA9">
        <w:rPr>
          <w:rFonts w:ascii="ArialMT" w:hAnsi="ArialMT" w:cs="ArialMT"/>
          <w:sz w:val="24"/>
          <w:szCs w:val="24"/>
        </w:rPr>
        <w:t>Understanding that literacy incorporates talking, listening, reading and writing. These elements are interdependent and integral to all learning. Literacy should therefore be promoted holistically.</w:t>
      </w:r>
    </w:p>
    <w:p w14:paraId="13F0E870" w14:textId="77777777" w:rsidR="00A1362F" w:rsidRPr="003F6FA9" w:rsidRDefault="00A1362F" w:rsidP="00A1362F">
      <w:pPr>
        <w:pStyle w:val="Default"/>
        <w:rPr>
          <w:rFonts w:ascii="ArialMT" w:hAnsi="ArialMT" w:cs="ArialMT"/>
          <w:color w:val="auto"/>
        </w:rPr>
      </w:pPr>
    </w:p>
    <w:p w14:paraId="1C11BC99" w14:textId="77777777" w:rsidR="00A1362F" w:rsidRPr="003F6FA9" w:rsidRDefault="00615347" w:rsidP="00A1362F">
      <w:pPr>
        <w:pStyle w:val="Default"/>
        <w:numPr>
          <w:ilvl w:val="0"/>
          <w:numId w:val="3"/>
        </w:numPr>
        <w:rPr>
          <w:rFonts w:ascii="ArialMT" w:hAnsi="ArialMT" w:cs="ArialMT"/>
          <w:color w:val="auto"/>
        </w:rPr>
      </w:pPr>
      <w:r w:rsidRPr="003F6FA9">
        <w:rPr>
          <w:rFonts w:ascii="ArialMT" w:hAnsi="ArialMT" w:cs="ArialMT"/>
          <w:color w:val="auto"/>
        </w:rPr>
        <w:t>Understanding that l</w:t>
      </w:r>
      <w:r w:rsidR="00A1362F" w:rsidRPr="003F6FA9">
        <w:rPr>
          <w:rFonts w:ascii="ArialMT" w:hAnsi="ArialMT" w:cs="ArialMT"/>
          <w:color w:val="auto"/>
        </w:rPr>
        <w:t xml:space="preserve">iteracy takes many forms – our understanding extends beyond basic decoding to critical reflection and understanding how language works. </w:t>
      </w:r>
    </w:p>
    <w:p w14:paraId="6F7CFDFD" w14:textId="77777777" w:rsidR="00A1362F" w:rsidRPr="003F6FA9" w:rsidRDefault="00A1362F" w:rsidP="00A1362F">
      <w:pPr>
        <w:pStyle w:val="Default"/>
        <w:rPr>
          <w:rFonts w:ascii="ArialMT" w:hAnsi="ArialMT" w:cs="ArialMT"/>
          <w:color w:val="auto"/>
        </w:rPr>
      </w:pPr>
    </w:p>
    <w:p w14:paraId="2928CCE5" w14:textId="77777777" w:rsidR="00A1362F" w:rsidRPr="003F6FA9" w:rsidRDefault="00615347" w:rsidP="00A1362F">
      <w:pPr>
        <w:pStyle w:val="Default"/>
        <w:numPr>
          <w:ilvl w:val="0"/>
          <w:numId w:val="3"/>
        </w:numPr>
        <w:rPr>
          <w:rFonts w:ascii="ArialMT" w:hAnsi="ArialMT" w:cs="ArialMT"/>
          <w:color w:val="auto"/>
        </w:rPr>
      </w:pPr>
      <w:r w:rsidRPr="003F6FA9">
        <w:rPr>
          <w:rFonts w:ascii="ArialMT" w:hAnsi="ArialMT" w:cs="ArialMT"/>
          <w:color w:val="auto"/>
        </w:rPr>
        <w:t>Knowing that l</w:t>
      </w:r>
      <w:r w:rsidR="00A1362F" w:rsidRPr="003F6FA9">
        <w:rPr>
          <w:rFonts w:ascii="ArialMT" w:hAnsi="ArialMT" w:cs="ArialMT"/>
          <w:color w:val="auto"/>
        </w:rPr>
        <w:t xml:space="preserve">iteracy is intrinsically linked with Functional English and shares the principles associated with this. </w:t>
      </w:r>
    </w:p>
    <w:p w14:paraId="1D493BF2" w14:textId="77777777" w:rsidR="00A1362F" w:rsidRPr="003F6FA9" w:rsidRDefault="00A1362F" w:rsidP="00A1362F">
      <w:pPr>
        <w:pStyle w:val="Default"/>
        <w:rPr>
          <w:rFonts w:ascii="ArialMT" w:hAnsi="ArialMT" w:cs="ArialMT"/>
          <w:color w:val="auto"/>
        </w:rPr>
      </w:pPr>
    </w:p>
    <w:p w14:paraId="1D8D62B9" w14:textId="77777777" w:rsidR="00A1362F" w:rsidRPr="003F6FA9" w:rsidRDefault="00A1362F" w:rsidP="00A1362F">
      <w:pPr>
        <w:pStyle w:val="Default"/>
        <w:numPr>
          <w:ilvl w:val="0"/>
          <w:numId w:val="3"/>
        </w:numPr>
        <w:rPr>
          <w:rFonts w:ascii="ArialMT" w:hAnsi="ArialMT" w:cs="ArialMT"/>
          <w:color w:val="auto"/>
        </w:rPr>
      </w:pPr>
      <w:r w:rsidRPr="003F6FA9">
        <w:rPr>
          <w:rFonts w:ascii="ArialMT" w:hAnsi="ArialMT" w:cs="ArialMT"/>
          <w:color w:val="auto"/>
        </w:rPr>
        <w:t xml:space="preserve">All elements of the literacy policy should be reflected across the curriculum. </w:t>
      </w:r>
    </w:p>
    <w:p w14:paraId="54110256" w14:textId="77777777" w:rsidR="00A1362F" w:rsidRPr="003F6FA9" w:rsidRDefault="00A1362F" w:rsidP="00A1362F">
      <w:pPr>
        <w:pStyle w:val="Default"/>
        <w:rPr>
          <w:rFonts w:ascii="ArialMT" w:hAnsi="ArialMT" w:cs="ArialMT"/>
          <w:color w:val="auto"/>
        </w:rPr>
      </w:pPr>
    </w:p>
    <w:p w14:paraId="2B9380C0" w14:textId="77777777" w:rsidR="00A1362F" w:rsidRPr="003F6FA9" w:rsidRDefault="00615347" w:rsidP="00A1362F">
      <w:pPr>
        <w:pStyle w:val="Default"/>
        <w:numPr>
          <w:ilvl w:val="0"/>
          <w:numId w:val="3"/>
        </w:numPr>
        <w:rPr>
          <w:rFonts w:ascii="ArialMT" w:hAnsi="ArialMT" w:cs="ArialMT"/>
          <w:color w:val="auto"/>
        </w:rPr>
      </w:pPr>
      <w:r w:rsidRPr="003F6FA9">
        <w:rPr>
          <w:rFonts w:ascii="ArialMT" w:hAnsi="ArialMT" w:cs="ArialMT"/>
          <w:color w:val="auto"/>
        </w:rPr>
        <w:t>Ensuring that l</w:t>
      </w:r>
      <w:r w:rsidR="00A1362F" w:rsidRPr="003F6FA9">
        <w:rPr>
          <w:rFonts w:ascii="ArialMT" w:hAnsi="ArialMT" w:cs="ArialMT"/>
          <w:color w:val="auto"/>
        </w:rPr>
        <w:t xml:space="preserve">iteracy in every parental tongue is to be valued. </w:t>
      </w:r>
    </w:p>
    <w:p w14:paraId="54BF019E" w14:textId="77777777" w:rsidR="00A1362F" w:rsidRPr="003F6FA9" w:rsidRDefault="00A1362F" w:rsidP="00A1362F">
      <w:pPr>
        <w:pStyle w:val="Default"/>
        <w:rPr>
          <w:rFonts w:ascii="ArialMT" w:hAnsi="ArialMT" w:cs="ArialMT"/>
          <w:color w:val="auto"/>
        </w:rPr>
      </w:pPr>
    </w:p>
    <w:p w14:paraId="3EADE942" w14:textId="77777777" w:rsidR="00A1362F" w:rsidRPr="003F6FA9" w:rsidRDefault="00A1362F" w:rsidP="005E4A40">
      <w:pPr>
        <w:pStyle w:val="Default"/>
        <w:numPr>
          <w:ilvl w:val="0"/>
          <w:numId w:val="3"/>
        </w:numPr>
        <w:rPr>
          <w:rFonts w:ascii="ArialMT" w:hAnsi="ArialMT" w:cs="ArialMT"/>
          <w:color w:val="auto"/>
        </w:rPr>
      </w:pPr>
      <w:r w:rsidRPr="003F6FA9">
        <w:rPr>
          <w:rFonts w:ascii="ArialMT" w:hAnsi="ArialMT" w:cs="ArialMT"/>
          <w:color w:val="auto"/>
        </w:rPr>
        <w:t xml:space="preserve">Valuing all students’ efforts to read, write and talk. This will be demonstrated by students’ work displayed in </w:t>
      </w:r>
      <w:r w:rsidR="003126AF" w:rsidRPr="003F6FA9">
        <w:rPr>
          <w:rFonts w:ascii="ArialMT" w:hAnsi="ArialMT" w:cs="ArialMT"/>
          <w:color w:val="auto"/>
        </w:rPr>
        <w:t xml:space="preserve">and outside of </w:t>
      </w:r>
      <w:r w:rsidRPr="003F6FA9">
        <w:rPr>
          <w:rFonts w:ascii="ArialMT" w:hAnsi="ArialMT" w:cs="ArialMT"/>
          <w:color w:val="auto"/>
        </w:rPr>
        <w:t xml:space="preserve">all classrooms. </w:t>
      </w:r>
    </w:p>
    <w:p w14:paraId="30DA612B" w14:textId="77777777" w:rsidR="00A1362F" w:rsidRPr="003F6FA9" w:rsidRDefault="00A1362F" w:rsidP="00A1362F">
      <w:pPr>
        <w:pStyle w:val="Default"/>
        <w:rPr>
          <w:rFonts w:ascii="ArialMT" w:hAnsi="ArialMT" w:cs="ArialMT"/>
          <w:color w:val="auto"/>
        </w:rPr>
      </w:pPr>
    </w:p>
    <w:p w14:paraId="44CE8071" w14:textId="77777777" w:rsidR="00A1362F" w:rsidRPr="003F6FA9" w:rsidRDefault="00A1362F" w:rsidP="005E4A40">
      <w:pPr>
        <w:pStyle w:val="Default"/>
        <w:numPr>
          <w:ilvl w:val="0"/>
          <w:numId w:val="3"/>
        </w:numPr>
        <w:rPr>
          <w:rFonts w:ascii="ArialMT" w:hAnsi="ArialMT" w:cs="ArialMT"/>
          <w:color w:val="auto"/>
        </w:rPr>
      </w:pPr>
      <w:r w:rsidRPr="003F6FA9">
        <w:rPr>
          <w:rFonts w:ascii="ArialMT" w:hAnsi="ArialMT" w:cs="ArialMT"/>
          <w:color w:val="auto"/>
        </w:rPr>
        <w:t xml:space="preserve">Providing a range of language experiences in talking and listening, reading and writing for all pupils. </w:t>
      </w:r>
    </w:p>
    <w:p w14:paraId="41225661" w14:textId="77777777" w:rsidR="00A1362F" w:rsidRPr="003F6FA9" w:rsidRDefault="00A1362F" w:rsidP="00A1362F">
      <w:pPr>
        <w:pStyle w:val="Default"/>
        <w:rPr>
          <w:rFonts w:ascii="ArialMT" w:hAnsi="ArialMT" w:cs="ArialMT"/>
          <w:color w:val="auto"/>
        </w:rPr>
      </w:pPr>
    </w:p>
    <w:p w14:paraId="5D588D38" w14:textId="77777777" w:rsidR="003126AF" w:rsidRPr="003F6FA9" w:rsidRDefault="00A1362F" w:rsidP="00A1362F">
      <w:pPr>
        <w:pStyle w:val="Default"/>
        <w:numPr>
          <w:ilvl w:val="0"/>
          <w:numId w:val="3"/>
        </w:numPr>
        <w:rPr>
          <w:rFonts w:ascii="ArialMT" w:hAnsi="ArialMT" w:cs="ArialMT"/>
          <w:color w:val="auto"/>
        </w:rPr>
      </w:pPr>
      <w:r w:rsidRPr="003F6FA9">
        <w:rPr>
          <w:rFonts w:ascii="ArialMT" w:hAnsi="ArialMT" w:cs="ArialMT"/>
          <w:color w:val="auto"/>
        </w:rPr>
        <w:t xml:space="preserve">Sharing of good practice across the curriculum. </w:t>
      </w:r>
    </w:p>
    <w:p w14:paraId="292E9036" w14:textId="77777777" w:rsidR="00F20038" w:rsidRPr="003F6FA9" w:rsidRDefault="00F20038" w:rsidP="00F20038">
      <w:pPr>
        <w:pStyle w:val="Default"/>
        <w:ind w:left="720"/>
        <w:rPr>
          <w:rFonts w:ascii="ArialMT" w:hAnsi="ArialMT" w:cs="ArialMT"/>
          <w:color w:val="auto"/>
        </w:rPr>
      </w:pPr>
    </w:p>
    <w:p w14:paraId="7A5F2C8C" w14:textId="77777777" w:rsidR="003126AF" w:rsidRPr="00FB0A43" w:rsidRDefault="003126AF" w:rsidP="003126AF">
      <w:pPr>
        <w:autoSpaceDE w:val="0"/>
        <w:autoSpaceDN w:val="0"/>
        <w:adjustRightInd w:val="0"/>
        <w:spacing w:after="0" w:line="240" w:lineRule="auto"/>
        <w:rPr>
          <w:rFonts w:ascii="ArialMT" w:hAnsi="ArialMT" w:cs="ArialMT"/>
          <w:b/>
          <w:sz w:val="24"/>
          <w:szCs w:val="24"/>
        </w:rPr>
      </w:pPr>
      <w:r w:rsidRPr="00FB0A43">
        <w:rPr>
          <w:rFonts w:ascii="ArialMT" w:hAnsi="ArialMT" w:cs="ArialMT"/>
          <w:b/>
          <w:sz w:val="24"/>
          <w:szCs w:val="24"/>
        </w:rPr>
        <w:t xml:space="preserve">Guidelines to support the Statement of Principles </w:t>
      </w:r>
    </w:p>
    <w:p w14:paraId="303CFB42" w14:textId="77777777" w:rsidR="003126AF" w:rsidRPr="003F6FA9" w:rsidRDefault="003126AF" w:rsidP="003126AF">
      <w:pPr>
        <w:autoSpaceDE w:val="0"/>
        <w:autoSpaceDN w:val="0"/>
        <w:adjustRightInd w:val="0"/>
        <w:spacing w:after="0" w:line="240" w:lineRule="auto"/>
        <w:rPr>
          <w:rFonts w:ascii="ArialMT" w:hAnsi="ArialMT" w:cs="ArialMT"/>
          <w:sz w:val="24"/>
          <w:szCs w:val="24"/>
        </w:rPr>
      </w:pPr>
    </w:p>
    <w:p w14:paraId="2E7FEB52" w14:textId="77777777" w:rsidR="003126AF" w:rsidRDefault="00615347" w:rsidP="003126AF">
      <w:pPr>
        <w:autoSpaceDE w:val="0"/>
        <w:autoSpaceDN w:val="0"/>
        <w:adjustRightInd w:val="0"/>
        <w:spacing w:after="0" w:line="240" w:lineRule="auto"/>
        <w:rPr>
          <w:rFonts w:ascii="ArialMT" w:hAnsi="ArialMT" w:cs="ArialMT"/>
          <w:b/>
          <w:sz w:val="24"/>
          <w:szCs w:val="24"/>
        </w:rPr>
      </w:pPr>
      <w:r w:rsidRPr="00FB0A43">
        <w:rPr>
          <w:rFonts w:ascii="ArialMT" w:hAnsi="ArialMT" w:cs="ArialMT"/>
          <w:b/>
          <w:sz w:val="24"/>
          <w:szCs w:val="24"/>
        </w:rPr>
        <w:t>Reading</w:t>
      </w:r>
    </w:p>
    <w:p w14:paraId="7C73622E" w14:textId="77777777" w:rsidR="00FB0A43" w:rsidRPr="00FB0A43" w:rsidRDefault="00FB0A43" w:rsidP="003126AF">
      <w:pPr>
        <w:autoSpaceDE w:val="0"/>
        <w:autoSpaceDN w:val="0"/>
        <w:adjustRightInd w:val="0"/>
        <w:spacing w:after="0" w:line="240" w:lineRule="auto"/>
        <w:rPr>
          <w:rFonts w:ascii="ArialMT" w:hAnsi="ArialMT" w:cs="ArialMT"/>
          <w:b/>
          <w:sz w:val="24"/>
          <w:szCs w:val="24"/>
        </w:rPr>
      </w:pPr>
    </w:p>
    <w:p w14:paraId="718A8428" w14:textId="77777777" w:rsidR="003126AF" w:rsidRPr="003F6FA9" w:rsidRDefault="00500C3B" w:rsidP="003126AF">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Our aim is to develop student knowledge, </w:t>
      </w:r>
      <w:r w:rsidR="003126AF" w:rsidRPr="003F6FA9">
        <w:rPr>
          <w:rFonts w:ascii="ArialMT" w:hAnsi="ArialMT" w:cs="ArialMT"/>
          <w:sz w:val="24"/>
          <w:szCs w:val="24"/>
        </w:rPr>
        <w:t xml:space="preserve">and familiarity with a wide range of literature, both fiction and non-fiction. Students will learn to read with understanding, to locate and retrieve information, understand a process or argument and summarise, synthesise or analyse what they have read. We can do this by: </w:t>
      </w:r>
    </w:p>
    <w:p w14:paraId="69FCDFB3" w14:textId="77777777" w:rsidR="003126AF" w:rsidRPr="003F6FA9" w:rsidRDefault="003126AF" w:rsidP="00351645">
      <w:pPr>
        <w:pStyle w:val="ListParagraph"/>
        <w:numPr>
          <w:ilvl w:val="0"/>
          <w:numId w:val="15"/>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Continuing to build upon the reading foundations established within students’ previous education by encouraging students to read with increasing confidence and independence. </w:t>
      </w:r>
    </w:p>
    <w:p w14:paraId="251EC8E5" w14:textId="77777777" w:rsidR="001C0A27" w:rsidRPr="003F6FA9" w:rsidRDefault="00500C3B" w:rsidP="00351645">
      <w:pPr>
        <w:pStyle w:val="ListParagraph"/>
        <w:numPr>
          <w:ilvl w:val="0"/>
          <w:numId w:val="15"/>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One form time</w:t>
      </w:r>
      <w:r w:rsidR="003126AF" w:rsidRPr="003F6FA9">
        <w:rPr>
          <w:rFonts w:ascii="ArialMT" w:hAnsi="ArialMT" w:cs="ArialMT"/>
          <w:sz w:val="24"/>
          <w:szCs w:val="24"/>
        </w:rPr>
        <w:t xml:space="preserve"> dedicated to reading time for all. </w:t>
      </w:r>
    </w:p>
    <w:p w14:paraId="290DBE21" w14:textId="77777777" w:rsidR="00080E28" w:rsidRPr="003F6FA9" w:rsidRDefault="00F228EE" w:rsidP="00351645">
      <w:pPr>
        <w:pStyle w:val="ListParagraph"/>
        <w:numPr>
          <w:ilvl w:val="0"/>
          <w:numId w:val="15"/>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Literacy </w:t>
      </w:r>
      <w:r w:rsidR="00080E28" w:rsidRPr="003F6FA9">
        <w:rPr>
          <w:rFonts w:ascii="ArialMT" w:hAnsi="ArialMT" w:cs="ArialMT"/>
          <w:sz w:val="24"/>
          <w:szCs w:val="24"/>
        </w:rPr>
        <w:t xml:space="preserve">themed days will take place once a half term where students will be encouraged </w:t>
      </w:r>
      <w:r w:rsidRPr="003F6FA9">
        <w:rPr>
          <w:rFonts w:ascii="ArialMT" w:hAnsi="ArialMT" w:cs="ArialMT"/>
          <w:sz w:val="24"/>
          <w:szCs w:val="24"/>
        </w:rPr>
        <w:t>with</w:t>
      </w:r>
      <w:r w:rsidR="00080E28" w:rsidRPr="003F6FA9">
        <w:rPr>
          <w:rFonts w:ascii="ArialMT" w:hAnsi="ArialMT" w:cs="ArialMT"/>
          <w:sz w:val="24"/>
          <w:szCs w:val="24"/>
        </w:rPr>
        <w:t>in each lesson to complete</w:t>
      </w:r>
      <w:r w:rsidR="00802610" w:rsidRPr="003F6FA9">
        <w:rPr>
          <w:rFonts w:ascii="ArialMT" w:hAnsi="ArialMT" w:cs="ArialMT"/>
          <w:sz w:val="24"/>
          <w:szCs w:val="24"/>
        </w:rPr>
        <w:t xml:space="preserve"> a</w:t>
      </w:r>
      <w:r w:rsidR="00080E28" w:rsidRPr="003F6FA9">
        <w:rPr>
          <w:rFonts w:ascii="ArialMT" w:hAnsi="ArialMT" w:cs="ArialMT"/>
          <w:sz w:val="24"/>
          <w:szCs w:val="24"/>
        </w:rPr>
        <w:t xml:space="preserve"> </w:t>
      </w:r>
      <w:r w:rsidRPr="003F6FA9">
        <w:rPr>
          <w:rFonts w:ascii="ArialMT" w:hAnsi="ArialMT" w:cs="ArialMT"/>
          <w:sz w:val="24"/>
          <w:szCs w:val="24"/>
        </w:rPr>
        <w:t>literacy-based</w:t>
      </w:r>
      <w:r w:rsidR="00802610" w:rsidRPr="003F6FA9">
        <w:rPr>
          <w:rFonts w:ascii="ArialMT" w:hAnsi="ArialMT" w:cs="ArialMT"/>
          <w:sz w:val="24"/>
          <w:szCs w:val="24"/>
        </w:rPr>
        <w:t xml:space="preserve"> starter activity</w:t>
      </w:r>
      <w:r w:rsidR="00080E28" w:rsidRPr="003F6FA9">
        <w:rPr>
          <w:rFonts w:ascii="ArialMT" w:hAnsi="ArialMT" w:cs="ArialMT"/>
          <w:sz w:val="24"/>
          <w:szCs w:val="24"/>
        </w:rPr>
        <w:t>.</w:t>
      </w:r>
    </w:p>
    <w:p w14:paraId="0F43AFAA" w14:textId="77777777" w:rsidR="001C0A27" w:rsidRPr="003F6FA9" w:rsidRDefault="001C0A27" w:rsidP="001C0A27">
      <w:pPr>
        <w:autoSpaceDE w:val="0"/>
        <w:autoSpaceDN w:val="0"/>
        <w:adjustRightInd w:val="0"/>
        <w:spacing w:after="0" w:line="240" w:lineRule="auto"/>
        <w:rPr>
          <w:rFonts w:ascii="ArialMT" w:hAnsi="ArialMT" w:cs="ArialMT"/>
          <w:sz w:val="24"/>
          <w:szCs w:val="24"/>
        </w:rPr>
      </w:pPr>
    </w:p>
    <w:p w14:paraId="32B6BEA9" w14:textId="77777777" w:rsidR="003126AF" w:rsidRPr="003F6FA9" w:rsidRDefault="003126AF" w:rsidP="001C0A27">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Ways in which teachers support students: </w:t>
      </w:r>
    </w:p>
    <w:p w14:paraId="27BD3230" w14:textId="77777777" w:rsidR="003126AF" w:rsidRPr="003F6FA9" w:rsidRDefault="003126AF" w:rsidP="005A1412">
      <w:pPr>
        <w:pStyle w:val="ListParagraph"/>
        <w:numPr>
          <w:ilvl w:val="0"/>
          <w:numId w:val="3"/>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Texts are made accessible to all learners. </w:t>
      </w:r>
    </w:p>
    <w:p w14:paraId="203B1848" w14:textId="77777777" w:rsidR="003126AF" w:rsidRPr="007F0903" w:rsidRDefault="007F0903" w:rsidP="005A1412">
      <w:pPr>
        <w:pStyle w:val="ListParagraph"/>
        <w:numPr>
          <w:ilvl w:val="0"/>
          <w:numId w:val="3"/>
        </w:numPr>
        <w:autoSpaceDE w:val="0"/>
        <w:autoSpaceDN w:val="0"/>
        <w:adjustRightInd w:val="0"/>
        <w:spacing w:after="41" w:line="240" w:lineRule="auto"/>
        <w:rPr>
          <w:rFonts w:ascii="ArialMT" w:hAnsi="ArialMT" w:cs="ArialMT"/>
          <w:sz w:val="24"/>
          <w:szCs w:val="24"/>
        </w:rPr>
      </w:pPr>
      <w:r w:rsidRPr="007F0903">
        <w:rPr>
          <w:rFonts w:ascii="ArialMT" w:hAnsi="ArialMT" w:cs="ArialMT"/>
          <w:sz w:val="24"/>
          <w:szCs w:val="24"/>
        </w:rPr>
        <w:t>Targeted support in class and usin</w:t>
      </w:r>
      <w:r>
        <w:rPr>
          <w:rFonts w:ascii="ArialMT" w:hAnsi="ArialMT" w:cs="ArialMT"/>
          <w:sz w:val="24"/>
          <w:szCs w:val="24"/>
        </w:rPr>
        <w:t xml:space="preserve">g remote/online </w:t>
      </w:r>
      <w:r w:rsidRPr="007F0903">
        <w:rPr>
          <w:rFonts w:ascii="ArialMT" w:hAnsi="ArialMT" w:cs="ArialMT"/>
          <w:sz w:val="24"/>
          <w:szCs w:val="24"/>
        </w:rPr>
        <w:t>learning programmes to provide intervent</w:t>
      </w:r>
      <w:r>
        <w:rPr>
          <w:rFonts w:ascii="ArialMT" w:hAnsi="ArialMT" w:cs="ArialMT"/>
          <w:sz w:val="24"/>
          <w:szCs w:val="24"/>
        </w:rPr>
        <w:t>ion and 1:1 support according to individual pupil needs</w:t>
      </w:r>
      <w:r w:rsidRPr="007F0903">
        <w:rPr>
          <w:rFonts w:ascii="ArialMT" w:hAnsi="ArialMT" w:cs="ArialMT"/>
          <w:sz w:val="24"/>
          <w:szCs w:val="24"/>
        </w:rPr>
        <w:t xml:space="preserve">. </w:t>
      </w:r>
    </w:p>
    <w:p w14:paraId="161F4884" w14:textId="77777777" w:rsidR="00615347" w:rsidRPr="003F6FA9" w:rsidRDefault="00615347" w:rsidP="005A1412">
      <w:pPr>
        <w:pStyle w:val="ListParagraph"/>
        <w:numPr>
          <w:ilvl w:val="0"/>
          <w:numId w:val="3"/>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Teaching reading as a discrete </w:t>
      </w:r>
      <w:r w:rsidR="00B76DC8">
        <w:rPr>
          <w:rFonts w:ascii="ArialMT" w:hAnsi="ArialMT" w:cs="ArialMT"/>
          <w:sz w:val="24"/>
          <w:szCs w:val="24"/>
        </w:rPr>
        <w:t>subject at KS3.</w:t>
      </w:r>
    </w:p>
    <w:p w14:paraId="492DB8EF" w14:textId="77777777" w:rsidR="003126AF" w:rsidRPr="003F6FA9" w:rsidRDefault="003126AF" w:rsidP="005A1412">
      <w:pPr>
        <w:pStyle w:val="ListParagraph"/>
        <w:numPr>
          <w:ilvl w:val="0"/>
          <w:numId w:val="3"/>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Reading is promoted through teacher-led, shared, silent, whole class and paired reading. </w:t>
      </w:r>
    </w:p>
    <w:p w14:paraId="7A1C7F83" w14:textId="18E721A6" w:rsidR="003126AF" w:rsidRDefault="00615347" w:rsidP="005A1412">
      <w:pPr>
        <w:pStyle w:val="ListParagraph"/>
        <w:numPr>
          <w:ilvl w:val="0"/>
          <w:numId w:val="3"/>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Staff p</w:t>
      </w:r>
      <w:r w:rsidR="003126AF" w:rsidRPr="003F6FA9">
        <w:rPr>
          <w:rFonts w:ascii="ArialMT" w:hAnsi="ArialMT" w:cs="ArialMT"/>
          <w:sz w:val="24"/>
          <w:szCs w:val="24"/>
        </w:rPr>
        <w:t xml:space="preserve">romote a wide use of Information and Communication Technology as a medium for the further development of language both in English and across the curriculum. </w:t>
      </w:r>
    </w:p>
    <w:p w14:paraId="76029D37" w14:textId="061E0178" w:rsidR="00356AD4" w:rsidRDefault="00356AD4" w:rsidP="005A1412">
      <w:pPr>
        <w:pStyle w:val="ListParagraph"/>
        <w:numPr>
          <w:ilvl w:val="0"/>
          <w:numId w:val="3"/>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Staff promote disciplinary and </w:t>
      </w:r>
      <w:r w:rsidR="00570441">
        <w:rPr>
          <w:rFonts w:ascii="ArialMT" w:hAnsi="ArialMT" w:cs="ArialMT"/>
          <w:sz w:val="24"/>
          <w:szCs w:val="24"/>
        </w:rPr>
        <w:t>context-based</w:t>
      </w:r>
      <w:r>
        <w:rPr>
          <w:rFonts w:ascii="ArialMT" w:hAnsi="ArialMT" w:cs="ArialMT"/>
          <w:sz w:val="24"/>
          <w:szCs w:val="24"/>
        </w:rPr>
        <w:t xml:space="preserve"> literacy, using subject specific and </w:t>
      </w:r>
      <w:proofErr w:type="gramStart"/>
      <w:r>
        <w:rPr>
          <w:rFonts w:ascii="ArialMT" w:hAnsi="ArialMT" w:cs="ArialMT"/>
          <w:sz w:val="24"/>
          <w:szCs w:val="24"/>
        </w:rPr>
        <w:t>real world</w:t>
      </w:r>
      <w:proofErr w:type="gramEnd"/>
      <w:r>
        <w:rPr>
          <w:rFonts w:ascii="ArialMT" w:hAnsi="ArialMT" w:cs="ArialMT"/>
          <w:sz w:val="24"/>
          <w:szCs w:val="24"/>
        </w:rPr>
        <w:t xml:space="preserve"> examples in their teaching. </w:t>
      </w:r>
    </w:p>
    <w:p w14:paraId="0A584643" w14:textId="4FD46D16" w:rsidR="00356AD4" w:rsidRPr="003F6FA9" w:rsidRDefault="00356AD4" w:rsidP="005A1412">
      <w:pPr>
        <w:pStyle w:val="ListParagraph"/>
        <w:numPr>
          <w:ilvl w:val="0"/>
          <w:numId w:val="3"/>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Accelerated Reader is used to assess students on a half termly basis. </w:t>
      </w:r>
    </w:p>
    <w:p w14:paraId="3254CADD" w14:textId="77777777" w:rsidR="003126AF" w:rsidRPr="00D21C0D" w:rsidRDefault="003126AF" w:rsidP="003126AF">
      <w:pPr>
        <w:autoSpaceDE w:val="0"/>
        <w:autoSpaceDN w:val="0"/>
        <w:adjustRightInd w:val="0"/>
        <w:spacing w:after="0" w:line="240" w:lineRule="auto"/>
        <w:rPr>
          <w:rFonts w:ascii="ArialMT" w:hAnsi="ArialMT" w:cs="ArialMT"/>
          <w:b/>
          <w:sz w:val="24"/>
          <w:szCs w:val="24"/>
        </w:rPr>
      </w:pPr>
    </w:p>
    <w:p w14:paraId="79F746F0" w14:textId="77777777" w:rsidR="003126AF" w:rsidRPr="0058250E" w:rsidRDefault="003126AF" w:rsidP="005A1412">
      <w:pPr>
        <w:autoSpaceDE w:val="0"/>
        <w:autoSpaceDN w:val="0"/>
        <w:adjustRightInd w:val="0"/>
        <w:spacing w:after="0" w:line="240" w:lineRule="auto"/>
        <w:rPr>
          <w:rFonts w:ascii="ArialMT" w:hAnsi="ArialMT" w:cs="ArialMT"/>
          <w:sz w:val="24"/>
          <w:szCs w:val="24"/>
        </w:rPr>
      </w:pPr>
      <w:r w:rsidRPr="0058250E">
        <w:rPr>
          <w:rFonts w:ascii="ArialMT" w:hAnsi="ArialMT" w:cs="ArialMT"/>
          <w:sz w:val="24"/>
          <w:szCs w:val="24"/>
        </w:rPr>
        <w:t xml:space="preserve">Opportunities for students: </w:t>
      </w:r>
    </w:p>
    <w:p w14:paraId="1E697068" w14:textId="77777777" w:rsidR="006B632F" w:rsidRPr="007F0903" w:rsidRDefault="007F0903" w:rsidP="007F0903">
      <w:pPr>
        <w:pStyle w:val="ListParagraph"/>
        <w:numPr>
          <w:ilvl w:val="0"/>
          <w:numId w:val="25"/>
        </w:numPr>
        <w:autoSpaceDE w:val="0"/>
        <w:autoSpaceDN w:val="0"/>
        <w:adjustRightInd w:val="0"/>
        <w:spacing w:after="0" w:line="240" w:lineRule="auto"/>
        <w:rPr>
          <w:rFonts w:ascii="ArialMT" w:hAnsi="ArialMT" w:cs="ArialMT"/>
          <w:b/>
          <w:sz w:val="24"/>
          <w:szCs w:val="24"/>
        </w:rPr>
      </w:pPr>
      <w:r>
        <w:rPr>
          <w:rFonts w:ascii="ArialMT" w:hAnsi="ArialMT" w:cs="ArialMT"/>
          <w:sz w:val="24"/>
          <w:szCs w:val="24"/>
        </w:rPr>
        <w:t xml:space="preserve">Pupils access a wide range of challenging texts across the curriculum by a diverse selection of authors. </w:t>
      </w:r>
    </w:p>
    <w:p w14:paraId="4E0A0C23" w14:textId="77777777" w:rsidR="007F0903" w:rsidRPr="007F0903" w:rsidRDefault="007F0903" w:rsidP="007F0903">
      <w:pPr>
        <w:pStyle w:val="ListParagraph"/>
        <w:numPr>
          <w:ilvl w:val="0"/>
          <w:numId w:val="25"/>
        </w:numPr>
        <w:autoSpaceDE w:val="0"/>
        <w:autoSpaceDN w:val="0"/>
        <w:adjustRightInd w:val="0"/>
        <w:spacing w:after="0" w:line="240" w:lineRule="auto"/>
        <w:rPr>
          <w:rFonts w:ascii="ArialMT" w:hAnsi="ArialMT" w:cs="ArialMT"/>
          <w:b/>
          <w:sz w:val="24"/>
          <w:szCs w:val="24"/>
        </w:rPr>
      </w:pPr>
      <w:r>
        <w:rPr>
          <w:rFonts w:ascii="ArialMT" w:hAnsi="ArialMT" w:cs="ArialMT"/>
          <w:sz w:val="24"/>
          <w:szCs w:val="24"/>
        </w:rPr>
        <w:t xml:space="preserve">Reading passports afford opportunities to explore reading for pleasure and immerse pupils in reading. </w:t>
      </w:r>
    </w:p>
    <w:p w14:paraId="72808A0E" w14:textId="77777777" w:rsidR="007F0903" w:rsidRPr="007F0903" w:rsidRDefault="007F0903" w:rsidP="007F0903">
      <w:pPr>
        <w:pStyle w:val="ListParagraph"/>
        <w:numPr>
          <w:ilvl w:val="0"/>
          <w:numId w:val="25"/>
        </w:numPr>
        <w:autoSpaceDE w:val="0"/>
        <w:autoSpaceDN w:val="0"/>
        <w:adjustRightInd w:val="0"/>
        <w:spacing w:after="0" w:line="240" w:lineRule="auto"/>
        <w:rPr>
          <w:rFonts w:ascii="ArialMT" w:hAnsi="ArialMT" w:cs="ArialMT"/>
          <w:b/>
          <w:sz w:val="24"/>
          <w:szCs w:val="24"/>
        </w:rPr>
      </w:pPr>
      <w:r>
        <w:rPr>
          <w:rFonts w:ascii="ArialMT" w:hAnsi="ArialMT" w:cs="ArialMT"/>
          <w:sz w:val="24"/>
          <w:szCs w:val="24"/>
        </w:rPr>
        <w:t xml:space="preserve">Reading and literacy skills linked to careers and employability skills at KS4. </w:t>
      </w:r>
    </w:p>
    <w:p w14:paraId="483D3824" w14:textId="283C8C71" w:rsidR="007F0903" w:rsidRPr="00356AD4" w:rsidRDefault="007F0903" w:rsidP="007F0903">
      <w:pPr>
        <w:pStyle w:val="ListParagraph"/>
        <w:numPr>
          <w:ilvl w:val="0"/>
          <w:numId w:val="25"/>
        </w:numPr>
        <w:autoSpaceDE w:val="0"/>
        <w:autoSpaceDN w:val="0"/>
        <w:adjustRightInd w:val="0"/>
        <w:spacing w:after="0" w:line="240" w:lineRule="auto"/>
        <w:rPr>
          <w:rFonts w:ascii="ArialMT" w:hAnsi="ArialMT" w:cs="ArialMT"/>
          <w:b/>
          <w:sz w:val="24"/>
          <w:szCs w:val="24"/>
        </w:rPr>
      </w:pPr>
      <w:r>
        <w:rPr>
          <w:rFonts w:ascii="ArialMT" w:hAnsi="ArialMT" w:cs="ArialMT"/>
          <w:sz w:val="24"/>
          <w:szCs w:val="24"/>
        </w:rPr>
        <w:t xml:space="preserve">Game Changers and Young Writers programmes by National Literacy trust provide cross-curricular opportunities and the opportunity for publication. </w:t>
      </w:r>
    </w:p>
    <w:p w14:paraId="35E48F76" w14:textId="2E0D7FD7" w:rsidR="00356AD4" w:rsidRPr="007F0903" w:rsidRDefault="00356AD4" w:rsidP="007F0903">
      <w:pPr>
        <w:pStyle w:val="ListParagraph"/>
        <w:numPr>
          <w:ilvl w:val="0"/>
          <w:numId w:val="25"/>
        </w:numPr>
        <w:autoSpaceDE w:val="0"/>
        <w:autoSpaceDN w:val="0"/>
        <w:adjustRightInd w:val="0"/>
        <w:spacing w:after="0" w:line="240" w:lineRule="auto"/>
        <w:rPr>
          <w:rFonts w:ascii="ArialMT" w:hAnsi="ArialMT" w:cs="ArialMT"/>
          <w:b/>
          <w:sz w:val="24"/>
          <w:szCs w:val="24"/>
        </w:rPr>
      </w:pPr>
      <w:r>
        <w:rPr>
          <w:rFonts w:ascii="ArialMT" w:hAnsi="ArialMT" w:cs="ArialMT"/>
          <w:sz w:val="24"/>
          <w:szCs w:val="24"/>
        </w:rPr>
        <w:lastRenderedPageBreak/>
        <w:t xml:space="preserve">All classrooms have a book box and pupils </w:t>
      </w:r>
      <w:proofErr w:type="gramStart"/>
      <w:r>
        <w:rPr>
          <w:rFonts w:ascii="ArialMT" w:hAnsi="ArialMT" w:cs="ArialMT"/>
          <w:sz w:val="24"/>
          <w:szCs w:val="24"/>
        </w:rPr>
        <w:t>have the opportunity to</w:t>
      </w:r>
      <w:proofErr w:type="gramEnd"/>
      <w:r>
        <w:rPr>
          <w:rFonts w:ascii="ArialMT" w:hAnsi="ArialMT" w:cs="ArialMT"/>
          <w:sz w:val="24"/>
          <w:szCs w:val="24"/>
        </w:rPr>
        <w:t xml:space="preserve"> quiz using Accelerated Reader. </w:t>
      </w:r>
    </w:p>
    <w:p w14:paraId="6F9F9D0F" w14:textId="77777777" w:rsidR="007F0903" w:rsidRDefault="007F0903" w:rsidP="007F0903">
      <w:pPr>
        <w:autoSpaceDE w:val="0"/>
        <w:autoSpaceDN w:val="0"/>
        <w:adjustRightInd w:val="0"/>
        <w:spacing w:after="0" w:line="240" w:lineRule="auto"/>
        <w:rPr>
          <w:rFonts w:ascii="ArialMT" w:hAnsi="ArialMT" w:cs="ArialMT"/>
          <w:b/>
          <w:sz w:val="24"/>
          <w:szCs w:val="24"/>
        </w:rPr>
      </w:pPr>
    </w:p>
    <w:p w14:paraId="59593C70" w14:textId="77777777" w:rsidR="007F0903" w:rsidRDefault="007F0903" w:rsidP="007F0903">
      <w:pPr>
        <w:autoSpaceDE w:val="0"/>
        <w:autoSpaceDN w:val="0"/>
        <w:adjustRightInd w:val="0"/>
        <w:spacing w:after="0" w:line="240" w:lineRule="auto"/>
        <w:rPr>
          <w:rFonts w:ascii="ArialMT" w:hAnsi="ArialMT" w:cs="ArialMT"/>
          <w:b/>
          <w:sz w:val="24"/>
          <w:szCs w:val="24"/>
        </w:rPr>
      </w:pPr>
    </w:p>
    <w:p w14:paraId="4F70756B" w14:textId="77777777" w:rsidR="007F0903" w:rsidRDefault="007F0903" w:rsidP="007F0903">
      <w:pPr>
        <w:autoSpaceDE w:val="0"/>
        <w:autoSpaceDN w:val="0"/>
        <w:adjustRightInd w:val="0"/>
        <w:spacing w:after="0" w:line="240" w:lineRule="auto"/>
        <w:rPr>
          <w:rFonts w:ascii="ArialMT" w:hAnsi="ArialMT" w:cs="ArialMT"/>
          <w:b/>
          <w:sz w:val="24"/>
          <w:szCs w:val="24"/>
        </w:rPr>
      </w:pPr>
    </w:p>
    <w:p w14:paraId="285576D2" w14:textId="77777777" w:rsidR="007F0903" w:rsidRPr="007F0903" w:rsidRDefault="007F0903" w:rsidP="007F0903">
      <w:pPr>
        <w:autoSpaceDE w:val="0"/>
        <w:autoSpaceDN w:val="0"/>
        <w:adjustRightInd w:val="0"/>
        <w:spacing w:after="0" w:line="240" w:lineRule="auto"/>
        <w:rPr>
          <w:rFonts w:ascii="ArialMT" w:hAnsi="ArialMT" w:cs="ArialMT"/>
          <w:b/>
          <w:sz w:val="24"/>
          <w:szCs w:val="24"/>
        </w:rPr>
      </w:pPr>
    </w:p>
    <w:p w14:paraId="71BC0DCF" w14:textId="77777777" w:rsidR="005A1412" w:rsidRDefault="003126AF" w:rsidP="003126AF">
      <w:pPr>
        <w:autoSpaceDE w:val="0"/>
        <w:autoSpaceDN w:val="0"/>
        <w:adjustRightInd w:val="0"/>
        <w:spacing w:after="0" w:line="240" w:lineRule="auto"/>
        <w:rPr>
          <w:rFonts w:ascii="ArialMT" w:hAnsi="ArialMT" w:cs="ArialMT"/>
          <w:b/>
          <w:sz w:val="24"/>
          <w:szCs w:val="24"/>
        </w:rPr>
      </w:pPr>
      <w:r w:rsidRPr="00FB0A43">
        <w:rPr>
          <w:rFonts w:ascii="ArialMT" w:hAnsi="ArialMT" w:cs="ArialMT"/>
          <w:b/>
          <w:sz w:val="24"/>
          <w:szCs w:val="24"/>
        </w:rPr>
        <w:t xml:space="preserve">Writing and Spelling </w:t>
      </w:r>
    </w:p>
    <w:p w14:paraId="566AAEE4" w14:textId="77777777" w:rsidR="00FB0A43" w:rsidRPr="00FB0A43" w:rsidRDefault="00FB0A43" w:rsidP="003126AF">
      <w:pPr>
        <w:autoSpaceDE w:val="0"/>
        <w:autoSpaceDN w:val="0"/>
        <w:adjustRightInd w:val="0"/>
        <w:spacing w:after="0" w:line="240" w:lineRule="auto"/>
        <w:rPr>
          <w:rFonts w:ascii="ArialMT" w:hAnsi="ArialMT" w:cs="ArialMT"/>
          <w:b/>
          <w:sz w:val="24"/>
          <w:szCs w:val="24"/>
        </w:rPr>
      </w:pPr>
    </w:p>
    <w:p w14:paraId="55C441DC" w14:textId="77777777" w:rsidR="003126AF" w:rsidRPr="003F6FA9" w:rsidRDefault="003126AF" w:rsidP="003126A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Students develop writing skills for a range of purposes and audiences, using spelling, punctuation and syntax appropriately and with confidence. </w:t>
      </w:r>
    </w:p>
    <w:p w14:paraId="651F7760" w14:textId="77777777" w:rsidR="005A1412" w:rsidRPr="003F6FA9" w:rsidRDefault="005A1412" w:rsidP="003126AF">
      <w:pPr>
        <w:autoSpaceDE w:val="0"/>
        <w:autoSpaceDN w:val="0"/>
        <w:adjustRightInd w:val="0"/>
        <w:spacing w:after="0" w:line="240" w:lineRule="auto"/>
        <w:rPr>
          <w:rFonts w:ascii="ArialMT" w:hAnsi="ArialMT" w:cs="ArialMT"/>
          <w:sz w:val="24"/>
          <w:szCs w:val="24"/>
        </w:rPr>
      </w:pPr>
    </w:p>
    <w:p w14:paraId="033391A5" w14:textId="77777777" w:rsidR="005A1412" w:rsidRPr="003F6FA9" w:rsidRDefault="003126AF" w:rsidP="003126A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Ways in which teachers support students: </w:t>
      </w:r>
    </w:p>
    <w:p w14:paraId="6C670C67" w14:textId="77777777" w:rsidR="003126AF" w:rsidRPr="003F6FA9" w:rsidRDefault="005A1412" w:rsidP="003126AF">
      <w:pPr>
        <w:pStyle w:val="ListParagraph"/>
        <w:numPr>
          <w:ilvl w:val="0"/>
          <w:numId w:val="3"/>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Our Teaching Assistant</w:t>
      </w:r>
      <w:r w:rsidR="00B46E12">
        <w:rPr>
          <w:rFonts w:ascii="ArialMT" w:hAnsi="ArialMT" w:cs="ArialMT"/>
          <w:sz w:val="24"/>
          <w:szCs w:val="24"/>
        </w:rPr>
        <w:t>s provide</w:t>
      </w:r>
      <w:r w:rsidRPr="003F6FA9">
        <w:rPr>
          <w:rFonts w:ascii="ArialMT" w:hAnsi="ArialMT" w:cs="ArialMT"/>
          <w:sz w:val="24"/>
          <w:szCs w:val="24"/>
        </w:rPr>
        <w:t xml:space="preserve"> targeted support for students. </w:t>
      </w:r>
    </w:p>
    <w:p w14:paraId="4853C4BB" w14:textId="77777777" w:rsidR="003126AF" w:rsidRPr="003F6FA9" w:rsidRDefault="003126AF" w:rsidP="005A1412">
      <w:pPr>
        <w:pStyle w:val="ListParagraph"/>
        <w:numPr>
          <w:ilvl w:val="0"/>
          <w:numId w:val="3"/>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All staff encourage </w:t>
      </w:r>
      <w:r w:rsidR="005A1412" w:rsidRPr="003F6FA9">
        <w:rPr>
          <w:rFonts w:ascii="ArialMT" w:hAnsi="ArialMT" w:cs="ArialMT"/>
          <w:sz w:val="24"/>
          <w:szCs w:val="24"/>
        </w:rPr>
        <w:t>high levels of literacy within their subject and will highlight this within their marking.</w:t>
      </w:r>
    </w:p>
    <w:p w14:paraId="50AF0755" w14:textId="77777777" w:rsidR="003126AF" w:rsidRPr="003F6FA9" w:rsidRDefault="005A1412" w:rsidP="00C20BC2">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Dictionaries are available to students within each </w:t>
      </w:r>
      <w:proofErr w:type="gramStart"/>
      <w:r w:rsidRPr="003F6FA9">
        <w:rPr>
          <w:rFonts w:ascii="ArialMT" w:hAnsi="ArialMT" w:cs="ArialMT"/>
          <w:sz w:val="24"/>
          <w:szCs w:val="24"/>
        </w:rPr>
        <w:t>classroom</w:t>
      </w:r>
      <w:proofErr w:type="gramEnd"/>
      <w:r w:rsidRPr="003F6FA9">
        <w:rPr>
          <w:rFonts w:ascii="ArialMT" w:hAnsi="ArialMT" w:cs="ArialMT"/>
          <w:sz w:val="24"/>
          <w:szCs w:val="24"/>
        </w:rPr>
        <w:t xml:space="preserve"> and they are actively encouraged to use them.</w:t>
      </w:r>
      <w:r w:rsidR="003126AF" w:rsidRPr="003F6FA9">
        <w:rPr>
          <w:rFonts w:ascii="ArialMT" w:hAnsi="ArialMT" w:cs="ArialMT"/>
          <w:sz w:val="24"/>
          <w:szCs w:val="24"/>
        </w:rPr>
        <w:t xml:space="preserve"> </w:t>
      </w:r>
    </w:p>
    <w:p w14:paraId="65B93A11" w14:textId="77777777" w:rsidR="0006305A" w:rsidRPr="003F6FA9" w:rsidRDefault="0006305A" w:rsidP="00C20BC2">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Classroom prompts</w:t>
      </w:r>
      <w:r w:rsidR="00B46E12">
        <w:rPr>
          <w:rFonts w:ascii="ArialMT" w:hAnsi="ArialMT" w:cs="ArialMT"/>
          <w:sz w:val="24"/>
          <w:szCs w:val="24"/>
        </w:rPr>
        <w:t xml:space="preserve"> such as vocabulary </w:t>
      </w:r>
      <w:proofErr w:type="gramStart"/>
      <w:r w:rsidR="00B46E12">
        <w:rPr>
          <w:rFonts w:ascii="ArialMT" w:hAnsi="ArialMT" w:cs="ArialMT"/>
          <w:sz w:val="24"/>
          <w:szCs w:val="24"/>
        </w:rPr>
        <w:t>displays</w:t>
      </w:r>
      <w:proofErr w:type="gramEnd"/>
      <w:r w:rsidR="00B46E12">
        <w:rPr>
          <w:rFonts w:ascii="ArialMT" w:hAnsi="ArialMT" w:cs="ArialMT"/>
          <w:sz w:val="24"/>
          <w:szCs w:val="24"/>
        </w:rPr>
        <w:t xml:space="preserve"> and literacy mats</w:t>
      </w:r>
      <w:r w:rsidRPr="003F6FA9">
        <w:rPr>
          <w:rFonts w:ascii="ArialMT" w:hAnsi="ArialMT" w:cs="ArialMT"/>
          <w:sz w:val="24"/>
          <w:szCs w:val="24"/>
        </w:rPr>
        <w:t xml:space="preserve"> are available to support children in each classroom. </w:t>
      </w:r>
    </w:p>
    <w:p w14:paraId="0DF5977D" w14:textId="77777777" w:rsidR="003126AF" w:rsidRPr="003F6FA9" w:rsidRDefault="003126AF" w:rsidP="003126AF">
      <w:pPr>
        <w:autoSpaceDE w:val="0"/>
        <w:autoSpaceDN w:val="0"/>
        <w:adjustRightInd w:val="0"/>
        <w:spacing w:after="0" w:line="240" w:lineRule="auto"/>
        <w:rPr>
          <w:rFonts w:ascii="ArialMT" w:hAnsi="ArialMT" w:cs="ArialMT"/>
          <w:sz w:val="24"/>
          <w:szCs w:val="24"/>
        </w:rPr>
      </w:pPr>
    </w:p>
    <w:p w14:paraId="21C14CCF" w14:textId="77777777" w:rsidR="003126AF" w:rsidRPr="003F6FA9" w:rsidRDefault="003126AF" w:rsidP="003126A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Opportunities for students: </w:t>
      </w:r>
    </w:p>
    <w:p w14:paraId="0FAC7619" w14:textId="77777777" w:rsidR="003126AF" w:rsidRPr="003F6FA9" w:rsidRDefault="003126AF" w:rsidP="00C20BC2">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Across the curriculum, students are encouraged to structure their writing appropriately by using a variety of sentence types, paragraphs and a range of punctuation. </w:t>
      </w:r>
    </w:p>
    <w:p w14:paraId="663B48D7" w14:textId="77777777" w:rsidR="003126AF" w:rsidRDefault="003126AF" w:rsidP="00C20BC2">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Students are encouraged to draft and redraft, use dictionaries and correct spellings. </w:t>
      </w:r>
    </w:p>
    <w:p w14:paraId="0B663CF2" w14:textId="77777777" w:rsidR="00FF17D5" w:rsidRDefault="00FF17D5" w:rsidP="00C20BC2">
      <w:pPr>
        <w:pStyle w:val="ListParagraph"/>
        <w:numPr>
          <w:ilvl w:val="0"/>
          <w:numId w:val="8"/>
        </w:numPr>
        <w:autoSpaceDE w:val="0"/>
        <w:autoSpaceDN w:val="0"/>
        <w:adjustRightInd w:val="0"/>
        <w:spacing w:after="41" w:line="240" w:lineRule="auto"/>
        <w:rPr>
          <w:rFonts w:ascii="ArialMT" w:hAnsi="ArialMT" w:cs="ArialMT"/>
          <w:sz w:val="24"/>
          <w:szCs w:val="24"/>
        </w:rPr>
      </w:pPr>
      <w:r>
        <w:rPr>
          <w:rFonts w:ascii="ArialMT" w:hAnsi="ArialMT" w:cs="ArialMT"/>
          <w:sz w:val="24"/>
          <w:szCs w:val="24"/>
        </w:rPr>
        <w:t xml:space="preserve">SMSC days provide pupils with the opportunity to practice reading and writing in real world contexts and situations as well as developing their planning, drafting and </w:t>
      </w:r>
      <w:proofErr w:type="gramStart"/>
      <w:r>
        <w:rPr>
          <w:rFonts w:ascii="ArialMT" w:hAnsi="ArialMT" w:cs="ArialMT"/>
          <w:sz w:val="24"/>
          <w:szCs w:val="24"/>
        </w:rPr>
        <w:t>proof reading</w:t>
      </w:r>
      <w:proofErr w:type="gramEnd"/>
      <w:r>
        <w:rPr>
          <w:rFonts w:ascii="ArialMT" w:hAnsi="ArialMT" w:cs="ArialMT"/>
          <w:sz w:val="24"/>
          <w:szCs w:val="24"/>
        </w:rPr>
        <w:t xml:space="preserve"> skills. </w:t>
      </w:r>
    </w:p>
    <w:p w14:paraId="6C3CC569" w14:textId="77777777" w:rsidR="00FF17D5" w:rsidRPr="003F6FA9" w:rsidRDefault="00FF17D5" w:rsidP="00FF17D5">
      <w:pPr>
        <w:pStyle w:val="ListParagraph"/>
        <w:autoSpaceDE w:val="0"/>
        <w:autoSpaceDN w:val="0"/>
        <w:adjustRightInd w:val="0"/>
        <w:spacing w:after="41" w:line="240" w:lineRule="auto"/>
        <w:rPr>
          <w:rFonts w:ascii="ArialMT" w:hAnsi="ArialMT" w:cs="ArialMT"/>
          <w:sz w:val="24"/>
          <w:szCs w:val="24"/>
        </w:rPr>
      </w:pPr>
    </w:p>
    <w:p w14:paraId="726E4181" w14:textId="77777777" w:rsidR="003126AF" w:rsidRPr="00FB0A43" w:rsidRDefault="003126AF" w:rsidP="003126AF">
      <w:pPr>
        <w:autoSpaceDE w:val="0"/>
        <w:autoSpaceDN w:val="0"/>
        <w:adjustRightInd w:val="0"/>
        <w:spacing w:after="0" w:line="240" w:lineRule="auto"/>
        <w:rPr>
          <w:rFonts w:ascii="ArialMT" w:hAnsi="ArialMT" w:cs="ArialMT"/>
          <w:b/>
          <w:sz w:val="24"/>
          <w:szCs w:val="24"/>
        </w:rPr>
      </w:pPr>
      <w:r w:rsidRPr="00FB0A43">
        <w:rPr>
          <w:rFonts w:ascii="ArialMT" w:hAnsi="ArialMT" w:cs="ArialMT"/>
          <w:b/>
          <w:sz w:val="24"/>
          <w:szCs w:val="24"/>
        </w:rPr>
        <w:t xml:space="preserve">Speaking and Listening </w:t>
      </w:r>
    </w:p>
    <w:p w14:paraId="0AD3F584" w14:textId="77777777" w:rsidR="00FB0A43" w:rsidRDefault="00FB0A43" w:rsidP="003126AF">
      <w:pPr>
        <w:autoSpaceDE w:val="0"/>
        <w:autoSpaceDN w:val="0"/>
        <w:adjustRightInd w:val="0"/>
        <w:spacing w:after="0" w:line="240" w:lineRule="auto"/>
        <w:rPr>
          <w:rFonts w:ascii="ArialMT" w:hAnsi="ArialMT" w:cs="ArialMT"/>
          <w:sz w:val="24"/>
          <w:szCs w:val="24"/>
        </w:rPr>
      </w:pPr>
    </w:p>
    <w:p w14:paraId="007E81FA" w14:textId="77777777" w:rsidR="00BA7DDC" w:rsidRPr="003F6FA9" w:rsidRDefault="003126AF" w:rsidP="003126A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Our aim is to develop children’s confidence as users of language. </w:t>
      </w:r>
    </w:p>
    <w:p w14:paraId="104D1011" w14:textId="77777777" w:rsidR="00BA7DDC" w:rsidRPr="003F6FA9" w:rsidRDefault="00BA7DDC" w:rsidP="003126AF">
      <w:pPr>
        <w:autoSpaceDE w:val="0"/>
        <w:autoSpaceDN w:val="0"/>
        <w:adjustRightInd w:val="0"/>
        <w:spacing w:after="0" w:line="240" w:lineRule="auto"/>
        <w:rPr>
          <w:rFonts w:ascii="ArialMT" w:hAnsi="ArialMT" w:cs="ArialMT"/>
          <w:sz w:val="24"/>
          <w:szCs w:val="24"/>
        </w:rPr>
      </w:pPr>
    </w:p>
    <w:p w14:paraId="776E1126" w14:textId="77777777" w:rsidR="00BA7DDC" w:rsidRPr="003F6FA9" w:rsidRDefault="003126AF" w:rsidP="003126A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Ways in which teachers support students: </w:t>
      </w:r>
    </w:p>
    <w:p w14:paraId="5494D441" w14:textId="77777777" w:rsidR="003126AF" w:rsidRPr="003F6FA9" w:rsidRDefault="003126AF" w:rsidP="00BA7DDC">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Linking language with thinking processes and so enable the strengthening of bot</w:t>
      </w:r>
      <w:r w:rsidR="00BA7DDC" w:rsidRPr="003F6FA9">
        <w:rPr>
          <w:rFonts w:ascii="ArialMT" w:hAnsi="ArialMT" w:cs="ArialMT"/>
          <w:sz w:val="24"/>
          <w:szCs w:val="24"/>
        </w:rPr>
        <w:t>h in children.</w:t>
      </w:r>
      <w:r w:rsidRPr="003F6FA9">
        <w:rPr>
          <w:rFonts w:ascii="ArialMT" w:hAnsi="ArialMT" w:cs="ArialMT"/>
          <w:sz w:val="24"/>
          <w:szCs w:val="24"/>
        </w:rPr>
        <w:t xml:space="preserve"> </w:t>
      </w:r>
    </w:p>
    <w:p w14:paraId="6C9FA3FE" w14:textId="77777777" w:rsidR="003126AF" w:rsidRPr="003F6FA9" w:rsidRDefault="00BA7DDC" w:rsidP="00BA7DDC">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Enabling</w:t>
      </w:r>
      <w:r w:rsidR="003126AF" w:rsidRPr="003F6FA9">
        <w:rPr>
          <w:rFonts w:ascii="ArialMT" w:hAnsi="ArialMT" w:cs="ArialMT"/>
          <w:sz w:val="24"/>
          <w:szCs w:val="24"/>
        </w:rPr>
        <w:t xml:space="preserve"> children to communicate clearly and in appropriate forms of speech. Opportunities to talk and listen in a variety of groupings and in both formal and informal contexts are presented to students in all subject areas. </w:t>
      </w:r>
    </w:p>
    <w:p w14:paraId="43633412" w14:textId="2369B970" w:rsidR="003126AF" w:rsidRDefault="00BA7DDC" w:rsidP="00BA7DDC">
      <w:pPr>
        <w:pStyle w:val="ListParagraph"/>
        <w:numPr>
          <w:ilvl w:val="0"/>
          <w:numId w:val="8"/>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Encouraging</w:t>
      </w:r>
      <w:r w:rsidR="003126AF" w:rsidRPr="003F6FA9">
        <w:rPr>
          <w:rFonts w:ascii="ArialMT" w:hAnsi="ArialMT" w:cs="ArialMT"/>
          <w:sz w:val="24"/>
          <w:szCs w:val="24"/>
        </w:rPr>
        <w:t xml:space="preserve"> pupils to take part in </w:t>
      </w:r>
      <w:r w:rsidRPr="003F6FA9">
        <w:rPr>
          <w:rFonts w:ascii="ArialMT" w:hAnsi="ArialMT" w:cs="ArialMT"/>
          <w:sz w:val="24"/>
          <w:szCs w:val="24"/>
        </w:rPr>
        <w:t>community meetings</w:t>
      </w:r>
      <w:r w:rsidR="003126AF" w:rsidRPr="003F6FA9">
        <w:rPr>
          <w:rFonts w:ascii="ArialMT" w:hAnsi="ArialMT" w:cs="ArialMT"/>
          <w:sz w:val="24"/>
          <w:szCs w:val="24"/>
        </w:rPr>
        <w:t xml:space="preserve">, </w:t>
      </w:r>
      <w:r w:rsidR="00A44881">
        <w:rPr>
          <w:rFonts w:ascii="ArialMT" w:hAnsi="ArialMT" w:cs="ArialMT"/>
          <w:sz w:val="24"/>
          <w:szCs w:val="24"/>
        </w:rPr>
        <w:t xml:space="preserve">the </w:t>
      </w:r>
      <w:r w:rsidR="00C368B3">
        <w:rPr>
          <w:rFonts w:ascii="ArialMT" w:hAnsi="ArialMT" w:cs="ArialMT"/>
          <w:sz w:val="24"/>
          <w:szCs w:val="24"/>
        </w:rPr>
        <w:t>Student Council</w:t>
      </w:r>
      <w:r w:rsidR="003126AF" w:rsidRPr="003F6FA9">
        <w:rPr>
          <w:rFonts w:ascii="ArialMT" w:hAnsi="ArialMT" w:cs="ArialMT"/>
          <w:sz w:val="24"/>
          <w:szCs w:val="24"/>
        </w:rPr>
        <w:t xml:space="preserve"> and other events. </w:t>
      </w:r>
    </w:p>
    <w:p w14:paraId="29FBCC5D" w14:textId="48042FEA" w:rsidR="00356AD4" w:rsidRDefault="00356AD4" w:rsidP="00BA7DDC">
      <w:pPr>
        <w:pStyle w:val="ListParagraph"/>
        <w:numPr>
          <w:ilvl w:val="0"/>
          <w:numId w:val="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Teachers model high standards of oracy and standard English. </w:t>
      </w:r>
    </w:p>
    <w:p w14:paraId="4FD1667D" w14:textId="77777777" w:rsidR="00FB0A43" w:rsidRDefault="00FB0A43" w:rsidP="00FB0A43">
      <w:pPr>
        <w:autoSpaceDE w:val="0"/>
        <w:autoSpaceDN w:val="0"/>
        <w:adjustRightInd w:val="0"/>
        <w:spacing w:after="0" w:line="240" w:lineRule="auto"/>
        <w:rPr>
          <w:rFonts w:ascii="ArialMT" w:hAnsi="ArialMT" w:cs="ArialMT"/>
          <w:sz w:val="24"/>
          <w:szCs w:val="24"/>
        </w:rPr>
      </w:pPr>
    </w:p>
    <w:p w14:paraId="2F559BFC" w14:textId="77777777" w:rsidR="00FB0A43" w:rsidRPr="003F6FA9" w:rsidRDefault="00FB0A43" w:rsidP="00FB0A43">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Opportunities for students: </w:t>
      </w:r>
    </w:p>
    <w:p w14:paraId="024DCC78" w14:textId="77777777" w:rsidR="00FB0A43" w:rsidRDefault="006B632F" w:rsidP="00FB0A43">
      <w:pPr>
        <w:pStyle w:val="ListParagraph"/>
        <w:numPr>
          <w:ilvl w:val="0"/>
          <w:numId w:val="8"/>
        </w:numPr>
        <w:autoSpaceDE w:val="0"/>
        <w:autoSpaceDN w:val="0"/>
        <w:adjustRightInd w:val="0"/>
        <w:spacing w:after="41" w:line="240" w:lineRule="auto"/>
        <w:rPr>
          <w:rFonts w:ascii="ArialMT" w:hAnsi="ArialMT" w:cs="ArialMT"/>
          <w:sz w:val="24"/>
          <w:szCs w:val="24"/>
        </w:rPr>
      </w:pPr>
      <w:r>
        <w:rPr>
          <w:rFonts w:ascii="ArialMT" w:hAnsi="ArialMT" w:cs="ArialMT"/>
          <w:sz w:val="24"/>
          <w:szCs w:val="24"/>
        </w:rPr>
        <w:t xml:space="preserve">The </w:t>
      </w:r>
      <w:r w:rsidR="00C368B3">
        <w:rPr>
          <w:rFonts w:ascii="ArialMT" w:hAnsi="ArialMT" w:cs="ArialMT"/>
          <w:sz w:val="24"/>
          <w:szCs w:val="24"/>
        </w:rPr>
        <w:t>Student Council</w:t>
      </w:r>
      <w:r>
        <w:rPr>
          <w:rFonts w:ascii="ArialMT" w:hAnsi="ArialMT" w:cs="ArialMT"/>
          <w:sz w:val="24"/>
          <w:szCs w:val="24"/>
        </w:rPr>
        <w:t xml:space="preserve"> offers students the opportunity to express their thoughts and feelings </w:t>
      </w:r>
      <w:r w:rsidR="00173C90">
        <w:rPr>
          <w:rFonts w:ascii="ArialMT" w:hAnsi="ArialMT" w:cs="ArialMT"/>
          <w:sz w:val="24"/>
          <w:szCs w:val="24"/>
        </w:rPr>
        <w:t>clearly and in an appropriate forum.</w:t>
      </w:r>
      <w:r>
        <w:rPr>
          <w:rFonts w:ascii="ArialMT" w:hAnsi="ArialMT" w:cs="ArialMT"/>
          <w:sz w:val="24"/>
          <w:szCs w:val="24"/>
        </w:rPr>
        <w:t xml:space="preserve"> </w:t>
      </w:r>
    </w:p>
    <w:p w14:paraId="7DA9DABA" w14:textId="77777777" w:rsidR="00B46E12" w:rsidRDefault="00B46E12" w:rsidP="00FB0A43">
      <w:pPr>
        <w:pStyle w:val="ListParagraph"/>
        <w:numPr>
          <w:ilvl w:val="0"/>
          <w:numId w:val="8"/>
        </w:numPr>
        <w:autoSpaceDE w:val="0"/>
        <w:autoSpaceDN w:val="0"/>
        <w:adjustRightInd w:val="0"/>
        <w:spacing w:after="41" w:line="240" w:lineRule="auto"/>
        <w:rPr>
          <w:rFonts w:ascii="ArialMT" w:hAnsi="ArialMT" w:cs="ArialMT"/>
          <w:sz w:val="24"/>
          <w:szCs w:val="24"/>
        </w:rPr>
      </w:pPr>
      <w:r>
        <w:rPr>
          <w:rFonts w:ascii="ArialMT" w:hAnsi="ArialMT" w:cs="ArialMT"/>
          <w:sz w:val="24"/>
          <w:szCs w:val="24"/>
        </w:rPr>
        <w:t xml:space="preserve">All Y11 pupils </w:t>
      </w:r>
      <w:proofErr w:type="gramStart"/>
      <w:r>
        <w:rPr>
          <w:rFonts w:ascii="ArialMT" w:hAnsi="ArialMT" w:cs="ArialMT"/>
          <w:sz w:val="24"/>
          <w:szCs w:val="24"/>
        </w:rPr>
        <w:t>have the opportunity to</w:t>
      </w:r>
      <w:proofErr w:type="gramEnd"/>
      <w:r>
        <w:rPr>
          <w:rFonts w:ascii="ArialMT" w:hAnsi="ArialMT" w:cs="ArialMT"/>
          <w:sz w:val="24"/>
          <w:szCs w:val="24"/>
        </w:rPr>
        <w:t xml:space="preserve"> </w:t>
      </w:r>
      <w:r w:rsidR="005E3B1D">
        <w:rPr>
          <w:rFonts w:ascii="ArialMT" w:hAnsi="ArialMT" w:cs="ArialMT"/>
          <w:sz w:val="24"/>
          <w:szCs w:val="24"/>
        </w:rPr>
        <w:t>be entered for GCSE Speaking and Listening, promoting oracy through debate.</w:t>
      </w:r>
    </w:p>
    <w:p w14:paraId="7839082E" w14:textId="77777777" w:rsidR="00FF17D5" w:rsidRPr="003F6FA9" w:rsidRDefault="00FF17D5" w:rsidP="00FB0A43">
      <w:pPr>
        <w:pStyle w:val="ListParagraph"/>
        <w:numPr>
          <w:ilvl w:val="0"/>
          <w:numId w:val="8"/>
        </w:numPr>
        <w:autoSpaceDE w:val="0"/>
        <w:autoSpaceDN w:val="0"/>
        <w:adjustRightInd w:val="0"/>
        <w:spacing w:after="41" w:line="240" w:lineRule="auto"/>
        <w:rPr>
          <w:rFonts w:ascii="ArialMT" w:hAnsi="ArialMT" w:cs="ArialMT"/>
          <w:sz w:val="24"/>
          <w:szCs w:val="24"/>
        </w:rPr>
      </w:pPr>
      <w:r>
        <w:rPr>
          <w:rFonts w:ascii="ArialMT" w:hAnsi="ArialMT" w:cs="ArialMT"/>
          <w:sz w:val="24"/>
          <w:szCs w:val="24"/>
        </w:rPr>
        <w:lastRenderedPageBreak/>
        <w:t xml:space="preserve">Opportunities for discussion and debate are embedded across the curriculum. </w:t>
      </w:r>
    </w:p>
    <w:p w14:paraId="3EFBD229" w14:textId="77777777" w:rsidR="00FB0A43" w:rsidRDefault="00FB0A43" w:rsidP="00FB0A43">
      <w:pPr>
        <w:autoSpaceDE w:val="0"/>
        <w:autoSpaceDN w:val="0"/>
        <w:adjustRightInd w:val="0"/>
        <w:spacing w:after="0" w:line="240" w:lineRule="auto"/>
        <w:rPr>
          <w:rFonts w:ascii="ArialMT" w:hAnsi="ArialMT" w:cs="ArialMT"/>
          <w:sz w:val="24"/>
          <w:szCs w:val="24"/>
        </w:rPr>
      </w:pPr>
    </w:p>
    <w:p w14:paraId="5DBA35B3" w14:textId="77777777" w:rsidR="003126AF" w:rsidRDefault="00E803A6" w:rsidP="003126AF">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 xml:space="preserve">ICT to develop literacy </w:t>
      </w:r>
    </w:p>
    <w:p w14:paraId="4BAB06D1" w14:textId="77777777" w:rsidR="00E803A6" w:rsidRPr="003F6FA9" w:rsidRDefault="00E803A6" w:rsidP="003126AF">
      <w:pPr>
        <w:autoSpaceDE w:val="0"/>
        <w:autoSpaceDN w:val="0"/>
        <w:adjustRightInd w:val="0"/>
        <w:spacing w:after="0" w:line="240" w:lineRule="auto"/>
        <w:rPr>
          <w:rFonts w:ascii="ArialMT" w:hAnsi="ArialMT" w:cs="ArialMT"/>
          <w:sz w:val="24"/>
          <w:szCs w:val="24"/>
        </w:rPr>
      </w:pPr>
    </w:p>
    <w:p w14:paraId="7B316440" w14:textId="77777777" w:rsidR="003126AF" w:rsidRPr="003F6FA9" w:rsidRDefault="003126AF" w:rsidP="003126A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ICT is used across the curriculum to support and develop literacy by: </w:t>
      </w:r>
    </w:p>
    <w:p w14:paraId="30DFF3C5" w14:textId="77777777" w:rsidR="003126AF" w:rsidRPr="003F6FA9" w:rsidRDefault="003126AF" w:rsidP="003126AF">
      <w:pPr>
        <w:pStyle w:val="ListParagraph"/>
        <w:numPr>
          <w:ilvl w:val="0"/>
          <w:numId w:val="8"/>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The use of electronic media </w:t>
      </w:r>
      <w:proofErr w:type="gramStart"/>
      <w:r w:rsidRPr="003F6FA9">
        <w:rPr>
          <w:rFonts w:ascii="ArialMT" w:hAnsi="ArialMT" w:cs="ArialMT"/>
          <w:sz w:val="24"/>
          <w:szCs w:val="24"/>
        </w:rPr>
        <w:t>e.g.</w:t>
      </w:r>
      <w:proofErr w:type="gramEnd"/>
      <w:r w:rsidRPr="003F6FA9">
        <w:rPr>
          <w:rFonts w:ascii="ArialMT" w:hAnsi="ArialMT" w:cs="ArialMT"/>
          <w:sz w:val="24"/>
          <w:szCs w:val="24"/>
        </w:rPr>
        <w:t xml:space="preserve"> fiction, non-fiction, drama texts, magazines, encyclopaedias, newspapers, reference books, dictionaries/thesaurus, internet, e-mail. </w:t>
      </w:r>
    </w:p>
    <w:p w14:paraId="1A97A49C" w14:textId="77777777" w:rsidR="00E803A6" w:rsidRDefault="003126AF" w:rsidP="003126AF">
      <w:pPr>
        <w:pStyle w:val="ListParagraph"/>
        <w:numPr>
          <w:ilvl w:val="0"/>
          <w:numId w:val="8"/>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The availability of the foll</w:t>
      </w:r>
      <w:r w:rsidR="00BA7DDC" w:rsidRPr="003F6FA9">
        <w:rPr>
          <w:rFonts w:ascii="ArialMT" w:hAnsi="ArialMT" w:cs="ArialMT"/>
          <w:sz w:val="24"/>
          <w:szCs w:val="24"/>
        </w:rPr>
        <w:t xml:space="preserve">owing IT resources to students including, </w:t>
      </w:r>
      <w:r w:rsidRPr="003F6FA9">
        <w:rPr>
          <w:rFonts w:ascii="ArialMT" w:hAnsi="ArialMT" w:cs="ArialMT"/>
          <w:sz w:val="24"/>
          <w:szCs w:val="24"/>
        </w:rPr>
        <w:t>Word</w:t>
      </w:r>
      <w:r w:rsidR="00BA7DDC" w:rsidRPr="003F6FA9">
        <w:rPr>
          <w:rFonts w:ascii="ArialMT" w:hAnsi="ArialMT" w:cs="ArialMT"/>
          <w:sz w:val="24"/>
          <w:szCs w:val="24"/>
        </w:rPr>
        <w:t xml:space="preserve"> Processors, Desktop Publishers, limited internet access, etc.</w:t>
      </w:r>
    </w:p>
    <w:p w14:paraId="4692B88F" w14:textId="77777777" w:rsidR="00437C0C" w:rsidRDefault="00437C0C" w:rsidP="003126AF">
      <w:pPr>
        <w:pStyle w:val="ListParagraph"/>
        <w:numPr>
          <w:ilvl w:val="0"/>
          <w:numId w:val="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use of Accelerated Reader as an assessment, intervention and remote learning tool. </w:t>
      </w:r>
    </w:p>
    <w:p w14:paraId="05BF0F28" w14:textId="77777777" w:rsidR="00437C0C" w:rsidRDefault="00437C0C" w:rsidP="003126AF">
      <w:pPr>
        <w:pStyle w:val="ListParagraph"/>
        <w:numPr>
          <w:ilvl w:val="0"/>
          <w:numId w:val="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Reading and writing tasks adapted for use of Century Learning and Teams when learning remotely. </w:t>
      </w:r>
    </w:p>
    <w:p w14:paraId="0DB536C5" w14:textId="77777777" w:rsidR="00437C0C" w:rsidRPr="00955D93" w:rsidRDefault="00437C0C" w:rsidP="003126AF">
      <w:pPr>
        <w:pStyle w:val="ListParagraph"/>
        <w:numPr>
          <w:ilvl w:val="0"/>
          <w:numId w:val="8"/>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Century Learning nuggets used as a revision and intervention tool. </w:t>
      </w:r>
    </w:p>
    <w:p w14:paraId="7C02D0BF" w14:textId="77777777" w:rsidR="00E803A6" w:rsidRDefault="00E803A6" w:rsidP="003126AF">
      <w:pPr>
        <w:autoSpaceDE w:val="0"/>
        <w:autoSpaceDN w:val="0"/>
        <w:adjustRightInd w:val="0"/>
        <w:spacing w:after="0" w:line="240" w:lineRule="auto"/>
        <w:rPr>
          <w:rFonts w:ascii="ArialMT" w:hAnsi="ArialMT" w:cs="ArialMT"/>
          <w:sz w:val="24"/>
          <w:szCs w:val="24"/>
        </w:rPr>
      </w:pPr>
    </w:p>
    <w:p w14:paraId="130F1D89" w14:textId="77777777" w:rsidR="00E803A6" w:rsidRPr="00E803A6" w:rsidRDefault="00E803A6" w:rsidP="003126AF">
      <w:pPr>
        <w:autoSpaceDE w:val="0"/>
        <w:autoSpaceDN w:val="0"/>
        <w:adjustRightInd w:val="0"/>
        <w:spacing w:after="0" w:line="240" w:lineRule="auto"/>
        <w:rPr>
          <w:rFonts w:ascii="ArialMT" w:hAnsi="ArialMT" w:cs="ArialMT"/>
          <w:b/>
          <w:sz w:val="24"/>
          <w:szCs w:val="24"/>
        </w:rPr>
      </w:pPr>
      <w:r w:rsidRPr="00E803A6">
        <w:rPr>
          <w:rFonts w:ascii="ArialMT" w:hAnsi="ArialMT" w:cs="ArialMT"/>
          <w:b/>
          <w:sz w:val="24"/>
          <w:szCs w:val="24"/>
        </w:rPr>
        <w:t xml:space="preserve">Homework </w:t>
      </w:r>
    </w:p>
    <w:p w14:paraId="45ECC4D8" w14:textId="77777777" w:rsidR="00E803A6" w:rsidRDefault="00E803A6" w:rsidP="003126AF">
      <w:pPr>
        <w:autoSpaceDE w:val="0"/>
        <w:autoSpaceDN w:val="0"/>
        <w:adjustRightInd w:val="0"/>
        <w:spacing w:after="0" w:line="240" w:lineRule="auto"/>
        <w:rPr>
          <w:rFonts w:ascii="ArialMT" w:hAnsi="ArialMT" w:cs="ArialMT"/>
          <w:sz w:val="24"/>
          <w:szCs w:val="24"/>
        </w:rPr>
      </w:pPr>
    </w:p>
    <w:p w14:paraId="27487587" w14:textId="77777777" w:rsidR="003126AF" w:rsidRPr="003F6FA9" w:rsidRDefault="00351645" w:rsidP="003126A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Homework </w:t>
      </w:r>
      <w:r w:rsidR="003126AF" w:rsidRPr="003F6FA9">
        <w:rPr>
          <w:rFonts w:ascii="ArialMT" w:hAnsi="ArialMT" w:cs="ArialMT"/>
          <w:sz w:val="24"/>
          <w:szCs w:val="24"/>
        </w:rPr>
        <w:t xml:space="preserve">is used to support literacy development as follows: </w:t>
      </w:r>
    </w:p>
    <w:p w14:paraId="21D17477" w14:textId="77777777" w:rsidR="003126AF" w:rsidRPr="003F6FA9" w:rsidRDefault="00351645" w:rsidP="00351645">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 xml:space="preserve">All homework </w:t>
      </w:r>
      <w:r w:rsidR="003126AF" w:rsidRPr="003F6FA9">
        <w:rPr>
          <w:rFonts w:ascii="ArialMT" w:hAnsi="ArialMT" w:cs="ArialMT"/>
          <w:sz w:val="24"/>
          <w:szCs w:val="24"/>
        </w:rPr>
        <w:t xml:space="preserve">set will allow </w:t>
      </w:r>
      <w:r w:rsidR="00A44881">
        <w:rPr>
          <w:rFonts w:ascii="ArialMT" w:hAnsi="ArialMT" w:cs="ArialMT"/>
          <w:sz w:val="24"/>
          <w:szCs w:val="24"/>
        </w:rPr>
        <w:t>opportunities for students to practise reading, writing,</w:t>
      </w:r>
      <w:r w:rsidR="003126AF" w:rsidRPr="003F6FA9">
        <w:rPr>
          <w:rFonts w:ascii="ArialMT" w:hAnsi="ArialMT" w:cs="ArialMT"/>
          <w:sz w:val="24"/>
          <w:szCs w:val="24"/>
        </w:rPr>
        <w:t xml:space="preserve"> </w:t>
      </w:r>
      <w:r w:rsidR="005E3B1D">
        <w:rPr>
          <w:rFonts w:ascii="ArialMT" w:hAnsi="ArialMT" w:cs="ArialMT"/>
          <w:sz w:val="24"/>
          <w:szCs w:val="24"/>
        </w:rPr>
        <w:t>speaking</w:t>
      </w:r>
      <w:r w:rsidR="003126AF" w:rsidRPr="003F6FA9">
        <w:rPr>
          <w:rFonts w:ascii="ArialMT" w:hAnsi="ArialMT" w:cs="ArialMT"/>
          <w:sz w:val="24"/>
          <w:szCs w:val="24"/>
        </w:rPr>
        <w:t xml:space="preserve"> and listening. </w:t>
      </w:r>
    </w:p>
    <w:p w14:paraId="7B6DCA73" w14:textId="77777777" w:rsidR="003126AF" w:rsidRPr="003F6FA9" w:rsidRDefault="003126AF" w:rsidP="00351645">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 xml:space="preserve">Students will receive </w:t>
      </w:r>
      <w:r w:rsidR="00351645" w:rsidRPr="003F6FA9">
        <w:rPr>
          <w:rFonts w:ascii="ArialMT" w:hAnsi="ArialMT" w:cs="ArialMT"/>
          <w:sz w:val="24"/>
          <w:szCs w:val="24"/>
        </w:rPr>
        <w:t xml:space="preserve">constructive feedback from homework </w:t>
      </w:r>
      <w:r w:rsidRPr="003F6FA9">
        <w:rPr>
          <w:rFonts w:ascii="ArialMT" w:hAnsi="ArialMT" w:cs="ArialMT"/>
          <w:sz w:val="24"/>
          <w:szCs w:val="24"/>
        </w:rPr>
        <w:t>activities.</w:t>
      </w:r>
      <w:r w:rsidR="003B002A" w:rsidRPr="003F6FA9">
        <w:rPr>
          <w:rFonts w:ascii="ArialMT" w:hAnsi="ArialMT" w:cs="ArialMT"/>
          <w:sz w:val="24"/>
          <w:szCs w:val="24"/>
        </w:rPr>
        <w:t xml:space="preserve"> </w:t>
      </w:r>
    </w:p>
    <w:p w14:paraId="3DFC9A15" w14:textId="77777777" w:rsidR="00351645" w:rsidRPr="003F6FA9" w:rsidRDefault="00351645" w:rsidP="00351645">
      <w:pPr>
        <w:autoSpaceDE w:val="0"/>
        <w:autoSpaceDN w:val="0"/>
        <w:adjustRightInd w:val="0"/>
        <w:spacing w:after="43" w:line="240" w:lineRule="auto"/>
        <w:rPr>
          <w:rFonts w:ascii="ArialMT" w:hAnsi="ArialMT" w:cs="ArialMT"/>
          <w:sz w:val="24"/>
          <w:szCs w:val="24"/>
        </w:rPr>
      </w:pPr>
    </w:p>
    <w:p w14:paraId="1EAFFEA8" w14:textId="77777777" w:rsidR="00C368B3" w:rsidRDefault="00C368B3" w:rsidP="0092225F">
      <w:pPr>
        <w:autoSpaceDE w:val="0"/>
        <w:autoSpaceDN w:val="0"/>
        <w:adjustRightInd w:val="0"/>
        <w:spacing w:after="0" w:line="240" w:lineRule="auto"/>
        <w:rPr>
          <w:rFonts w:ascii="ArialMT" w:hAnsi="ArialMT" w:cs="ArialMT"/>
          <w:b/>
          <w:sz w:val="24"/>
          <w:szCs w:val="24"/>
        </w:rPr>
      </w:pPr>
    </w:p>
    <w:p w14:paraId="60C94381" w14:textId="77777777" w:rsidR="0092225F" w:rsidRPr="0092225F" w:rsidRDefault="00C368B3" w:rsidP="0092225F">
      <w:pPr>
        <w:autoSpaceDE w:val="0"/>
        <w:autoSpaceDN w:val="0"/>
        <w:adjustRightInd w:val="0"/>
        <w:spacing w:after="0" w:line="240" w:lineRule="auto"/>
        <w:rPr>
          <w:rFonts w:ascii="ArialMT" w:hAnsi="ArialMT" w:cs="ArialMT"/>
          <w:b/>
          <w:sz w:val="24"/>
          <w:szCs w:val="24"/>
        </w:rPr>
      </w:pPr>
      <w:r>
        <w:rPr>
          <w:rFonts w:ascii="ArialMT" w:hAnsi="ArialMT" w:cs="ArialMT"/>
          <w:b/>
          <w:sz w:val="24"/>
          <w:szCs w:val="24"/>
        </w:rPr>
        <w:t>A</w:t>
      </w:r>
      <w:r w:rsidR="0092225F" w:rsidRPr="0092225F">
        <w:rPr>
          <w:rFonts w:ascii="ArialMT" w:hAnsi="ArialMT" w:cs="ArialMT"/>
          <w:b/>
          <w:sz w:val="24"/>
          <w:szCs w:val="24"/>
        </w:rPr>
        <w:t>ssessment, Reporting and Recording</w:t>
      </w:r>
    </w:p>
    <w:p w14:paraId="242F88DA" w14:textId="77777777" w:rsidR="0092225F" w:rsidRPr="003F6FA9" w:rsidRDefault="0092225F" w:rsidP="0092225F">
      <w:pPr>
        <w:autoSpaceDE w:val="0"/>
        <w:autoSpaceDN w:val="0"/>
        <w:adjustRightInd w:val="0"/>
        <w:spacing w:after="0" w:line="240" w:lineRule="auto"/>
        <w:rPr>
          <w:rFonts w:ascii="ArialMT" w:hAnsi="ArialMT" w:cs="ArialMT"/>
          <w:sz w:val="24"/>
          <w:szCs w:val="24"/>
        </w:rPr>
      </w:pPr>
    </w:p>
    <w:p w14:paraId="4EA1D6A1" w14:textId="77777777" w:rsidR="0092225F" w:rsidRPr="003F6FA9" w:rsidRDefault="0092225F" w:rsidP="0092225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Procedures for monitoring and evaluating pupils’ achievements are as follows: </w:t>
      </w:r>
    </w:p>
    <w:p w14:paraId="31B3CA9C" w14:textId="77777777" w:rsidR="0092225F" w:rsidRPr="003F6FA9" w:rsidRDefault="0092225F" w:rsidP="0092225F">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Sample review of students’ books during focus weeks or support weeks. </w:t>
      </w:r>
    </w:p>
    <w:p w14:paraId="5970A0A1" w14:textId="77777777" w:rsidR="0092225F" w:rsidRPr="003F6FA9" w:rsidRDefault="0092225F" w:rsidP="0092225F">
      <w:pPr>
        <w:pStyle w:val="ListParagraph"/>
        <w:numPr>
          <w:ilvl w:val="0"/>
          <w:numId w:val="8"/>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Other evidence used to inform such monitoring and evaluating may include: </w:t>
      </w:r>
    </w:p>
    <w:p w14:paraId="50CF3826" w14:textId="77777777" w:rsidR="0092225F" w:rsidRPr="003F6FA9" w:rsidRDefault="0092225F" w:rsidP="0092225F">
      <w:pPr>
        <w:autoSpaceDE w:val="0"/>
        <w:autoSpaceDN w:val="0"/>
        <w:adjustRightInd w:val="0"/>
        <w:spacing w:after="0" w:line="240" w:lineRule="auto"/>
        <w:rPr>
          <w:rFonts w:ascii="ArialMT" w:hAnsi="ArialMT" w:cs="ArialMT"/>
          <w:sz w:val="24"/>
          <w:szCs w:val="24"/>
        </w:rPr>
      </w:pPr>
    </w:p>
    <w:p w14:paraId="38A9E6B7" w14:textId="77777777" w:rsidR="0092225F" w:rsidRPr="003F6FA9" w:rsidRDefault="00A44881" w:rsidP="0092225F">
      <w:pPr>
        <w:autoSpaceDE w:val="0"/>
        <w:autoSpaceDN w:val="0"/>
        <w:adjustRightInd w:val="0"/>
        <w:spacing w:after="41" w:line="240" w:lineRule="auto"/>
        <w:ind w:firstLine="360"/>
        <w:rPr>
          <w:rFonts w:ascii="ArialMT" w:hAnsi="ArialMT" w:cs="ArialMT"/>
          <w:sz w:val="24"/>
          <w:szCs w:val="24"/>
        </w:rPr>
      </w:pPr>
      <w:r>
        <w:rPr>
          <w:rFonts w:ascii="ArialMT" w:hAnsi="ArialMT" w:cs="ArialMT"/>
          <w:sz w:val="24"/>
          <w:szCs w:val="24"/>
        </w:rPr>
        <w:t>- teacher planning</w:t>
      </w:r>
    </w:p>
    <w:p w14:paraId="6904DD4F" w14:textId="77777777" w:rsidR="0092225F" w:rsidRPr="003F6FA9" w:rsidRDefault="00A44881" w:rsidP="0092225F">
      <w:pPr>
        <w:autoSpaceDE w:val="0"/>
        <w:autoSpaceDN w:val="0"/>
        <w:adjustRightInd w:val="0"/>
        <w:spacing w:after="41" w:line="240" w:lineRule="auto"/>
        <w:ind w:firstLine="360"/>
        <w:rPr>
          <w:rFonts w:ascii="ArialMT" w:hAnsi="ArialMT" w:cs="ArialMT"/>
          <w:sz w:val="24"/>
          <w:szCs w:val="24"/>
        </w:rPr>
      </w:pPr>
      <w:r>
        <w:rPr>
          <w:rFonts w:ascii="ArialMT" w:hAnsi="ArialMT" w:cs="ArialMT"/>
          <w:sz w:val="24"/>
          <w:szCs w:val="24"/>
        </w:rPr>
        <w:t>- student</w:t>
      </w:r>
      <w:r w:rsidR="0092225F" w:rsidRPr="003F6FA9">
        <w:rPr>
          <w:rFonts w:ascii="ArialMT" w:hAnsi="ArialMT" w:cs="ArialMT"/>
          <w:sz w:val="24"/>
          <w:szCs w:val="24"/>
        </w:rPr>
        <w:t xml:space="preserve"> records </w:t>
      </w:r>
    </w:p>
    <w:p w14:paraId="7AAB0FF0" w14:textId="77777777" w:rsidR="0092225F" w:rsidRPr="003F6FA9" w:rsidRDefault="0092225F" w:rsidP="0092225F">
      <w:pPr>
        <w:autoSpaceDE w:val="0"/>
        <w:autoSpaceDN w:val="0"/>
        <w:adjustRightInd w:val="0"/>
        <w:spacing w:after="41" w:line="240" w:lineRule="auto"/>
        <w:ind w:firstLine="360"/>
        <w:rPr>
          <w:rFonts w:ascii="ArialMT" w:hAnsi="ArialMT" w:cs="ArialMT"/>
          <w:sz w:val="24"/>
          <w:szCs w:val="24"/>
        </w:rPr>
      </w:pPr>
      <w:r w:rsidRPr="003F6FA9">
        <w:rPr>
          <w:rFonts w:ascii="ArialMT" w:hAnsi="ArialMT" w:cs="ArialMT"/>
          <w:sz w:val="24"/>
          <w:szCs w:val="24"/>
        </w:rPr>
        <w:t xml:space="preserve">- peer and self-evaluations </w:t>
      </w:r>
    </w:p>
    <w:p w14:paraId="0F8F6E24" w14:textId="77777777" w:rsidR="0092225F" w:rsidRPr="003F6FA9" w:rsidRDefault="0092225F" w:rsidP="0092225F">
      <w:pPr>
        <w:autoSpaceDE w:val="0"/>
        <w:autoSpaceDN w:val="0"/>
        <w:adjustRightInd w:val="0"/>
        <w:spacing w:after="41" w:line="240" w:lineRule="auto"/>
        <w:ind w:firstLine="360"/>
        <w:rPr>
          <w:rFonts w:ascii="ArialMT" w:hAnsi="ArialMT" w:cs="ArialMT"/>
          <w:sz w:val="24"/>
          <w:szCs w:val="24"/>
        </w:rPr>
      </w:pPr>
      <w:r w:rsidRPr="003F6FA9">
        <w:rPr>
          <w:rFonts w:ascii="ArialMT" w:hAnsi="ArialMT" w:cs="ArialMT"/>
          <w:sz w:val="24"/>
          <w:szCs w:val="24"/>
        </w:rPr>
        <w:t xml:space="preserve">- Student Voice </w:t>
      </w:r>
    </w:p>
    <w:p w14:paraId="0C81099D" w14:textId="77777777" w:rsidR="0092225F" w:rsidRPr="003F6FA9" w:rsidRDefault="0092225F" w:rsidP="0092225F">
      <w:pPr>
        <w:autoSpaceDE w:val="0"/>
        <w:autoSpaceDN w:val="0"/>
        <w:adjustRightInd w:val="0"/>
        <w:spacing w:after="41" w:line="240" w:lineRule="auto"/>
        <w:ind w:firstLine="360"/>
        <w:rPr>
          <w:rFonts w:ascii="ArialMT" w:hAnsi="ArialMT" w:cs="ArialMT"/>
          <w:sz w:val="24"/>
          <w:szCs w:val="24"/>
        </w:rPr>
      </w:pPr>
      <w:r w:rsidRPr="003F6FA9">
        <w:rPr>
          <w:rFonts w:ascii="ArialMT" w:hAnsi="ArialMT" w:cs="ArialMT"/>
          <w:sz w:val="24"/>
          <w:szCs w:val="24"/>
        </w:rPr>
        <w:t xml:space="preserve">- interviews with teachers, TAs, students, and parents </w:t>
      </w:r>
    </w:p>
    <w:p w14:paraId="4D5A77CB" w14:textId="77777777" w:rsidR="0092225F" w:rsidRPr="003F6FA9" w:rsidRDefault="0092225F" w:rsidP="0092225F">
      <w:pPr>
        <w:autoSpaceDE w:val="0"/>
        <w:autoSpaceDN w:val="0"/>
        <w:adjustRightInd w:val="0"/>
        <w:spacing w:after="41" w:line="240" w:lineRule="auto"/>
        <w:ind w:firstLine="360"/>
        <w:rPr>
          <w:rFonts w:ascii="ArialMT" w:hAnsi="ArialMT" w:cs="ArialMT"/>
          <w:sz w:val="24"/>
          <w:szCs w:val="24"/>
        </w:rPr>
      </w:pPr>
      <w:r w:rsidRPr="003F6FA9">
        <w:rPr>
          <w:rFonts w:ascii="ArialMT" w:hAnsi="ArialMT" w:cs="ArialMT"/>
          <w:sz w:val="24"/>
          <w:szCs w:val="24"/>
        </w:rPr>
        <w:t xml:space="preserve">- teacher and TA assessments </w:t>
      </w:r>
    </w:p>
    <w:p w14:paraId="22B28396" w14:textId="77777777" w:rsidR="0092225F" w:rsidRPr="003F6FA9" w:rsidRDefault="0092225F" w:rsidP="0092225F">
      <w:pPr>
        <w:autoSpaceDE w:val="0"/>
        <w:autoSpaceDN w:val="0"/>
        <w:adjustRightInd w:val="0"/>
        <w:spacing w:after="41" w:line="240" w:lineRule="auto"/>
        <w:ind w:firstLine="360"/>
        <w:rPr>
          <w:rFonts w:ascii="ArialMT" w:hAnsi="ArialMT" w:cs="ArialMT"/>
          <w:sz w:val="24"/>
          <w:szCs w:val="24"/>
        </w:rPr>
      </w:pPr>
      <w:r w:rsidRPr="003F6FA9">
        <w:rPr>
          <w:rFonts w:ascii="ArialMT" w:hAnsi="ArialMT" w:cs="ArialMT"/>
          <w:sz w:val="24"/>
          <w:szCs w:val="24"/>
        </w:rPr>
        <w:t xml:space="preserve">- end of unit assessments </w:t>
      </w:r>
    </w:p>
    <w:p w14:paraId="356EC6FE" w14:textId="77777777" w:rsidR="0092225F" w:rsidRPr="003F6FA9" w:rsidRDefault="0037737E" w:rsidP="0092225F">
      <w:pPr>
        <w:autoSpaceDE w:val="0"/>
        <w:autoSpaceDN w:val="0"/>
        <w:adjustRightInd w:val="0"/>
        <w:spacing w:after="0" w:line="240" w:lineRule="auto"/>
        <w:ind w:left="360"/>
        <w:rPr>
          <w:rFonts w:ascii="ArialMT" w:hAnsi="ArialMT" w:cs="ArialMT"/>
          <w:sz w:val="24"/>
          <w:szCs w:val="24"/>
        </w:rPr>
      </w:pPr>
      <w:r>
        <w:rPr>
          <w:rFonts w:ascii="ArialMT" w:hAnsi="ArialMT" w:cs="ArialMT"/>
          <w:sz w:val="24"/>
          <w:szCs w:val="24"/>
        </w:rPr>
        <w:t>- u</w:t>
      </w:r>
      <w:r w:rsidR="0092225F" w:rsidRPr="003F6FA9">
        <w:rPr>
          <w:rFonts w:ascii="ArialMT" w:hAnsi="ArialMT" w:cs="ArialMT"/>
          <w:sz w:val="24"/>
          <w:szCs w:val="24"/>
        </w:rPr>
        <w:t xml:space="preserve">se of </w:t>
      </w:r>
      <w:r>
        <w:rPr>
          <w:rFonts w:ascii="ArialMT" w:hAnsi="ArialMT" w:cs="ArialMT"/>
          <w:sz w:val="24"/>
          <w:szCs w:val="24"/>
        </w:rPr>
        <w:t>Accelerated Reader</w:t>
      </w:r>
    </w:p>
    <w:p w14:paraId="75D4CC45" w14:textId="77777777" w:rsidR="0092225F" w:rsidRPr="003F6FA9" w:rsidRDefault="0092225F" w:rsidP="0092225F">
      <w:pPr>
        <w:autoSpaceDE w:val="0"/>
        <w:autoSpaceDN w:val="0"/>
        <w:adjustRightInd w:val="0"/>
        <w:spacing w:after="0" w:line="240" w:lineRule="auto"/>
        <w:ind w:left="360"/>
        <w:rPr>
          <w:rFonts w:ascii="ArialMT" w:hAnsi="ArialMT" w:cs="ArialMT"/>
          <w:sz w:val="24"/>
          <w:szCs w:val="24"/>
        </w:rPr>
      </w:pPr>
    </w:p>
    <w:p w14:paraId="7FAD76A3" w14:textId="77777777" w:rsidR="0092225F" w:rsidRPr="003F6FA9" w:rsidRDefault="0092225F" w:rsidP="0092225F">
      <w:pPr>
        <w:autoSpaceDE w:val="0"/>
        <w:autoSpaceDN w:val="0"/>
        <w:adjustRightInd w:val="0"/>
        <w:spacing w:after="0" w:line="240" w:lineRule="auto"/>
        <w:rPr>
          <w:rFonts w:ascii="ArialMT" w:hAnsi="ArialMT" w:cs="ArialMT"/>
          <w:sz w:val="24"/>
          <w:szCs w:val="24"/>
        </w:rPr>
      </w:pPr>
    </w:p>
    <w:p w14:paraId="3CAD49EB" w14:textId="77777777" w:rsidR="0092225F" w:rsidRPr="003F6FA9" w:rsidRDefault="0092225F" w:rsidP="0092225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Procedures for monitoring and evaluating pupils’ achievements by teachers are as follows: </w:t>
      </w:r>
    </w:p>
    <w:p w14:paraId="5EF99C34" w14:textId="77777777" w:rsidR="0092225F" w:rsidRPr="003F6FA9" w:rsidRDefault="0092225F" w:rsidP="0092225F">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 xml:space="preserve">Students’ self-assessment written/oral </w:t>
      </w:r>
    </w:p>
    <w:p w14:paraId="28EA5CF2" w14:textId="77777777" w:rsidR="0092225F" w:rsidRPr="003F6FA9" w:rsidRDefault="0092225F" w:rsidP="0092225F">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 xml:space="preserve">On-going formative assessments of classwork and homework </w:t>
      </w:r>
    </w:p>
    <w:p w14:paraId="41FC7287" w14:textId="77777777" w:rsidR="0092225F" w:rsidRPr="003F6FA9" w:rsidRDefault="0092225F" w:rsidP="0092225F">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 xml:space="preserve">Formal assessments </w:t>
      </w:r>
    </w:p>
    <w:p w14:paraId="0CC26AE1" w14:textId="77777777" w:rsidR="0092225F" w:rsidRPr="003F6FA9" w:rsidRDefault="0092225F" w:rsidP="0092225F">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Interviews w</w:t>
      </w:r>
      <w:r w:rsidR="00A44881">
        <w:rPr>
          <w:rFonts w:ascii="ArialMT" w:hAnsi="ArialMT" w:cs="ArialMT"/>
          <w:sz w:val="24"/>
          <w:szCs w:val="24"/>
        </w:rPr>
        <w:t>ith students and parents/carers</w:t>
      </w:r>
      <w:r w:rsidRPr="003F6FA9">
        <w:rPr>
          <w:rFonts w:ascii="ArialMT" w:hAnsi="ArialMT" w:cs="ArialMT"/>
          <w:sz w:val="24"/>
          <w:szCs w:val="24"/>
        </w:rPr>
        <w:t>.</w:t>
      </w:r>
    </w:p>
    <w:p w14:paraId="198AF84E" w14:textId="77777777" w:rsidR="0092225F" w:rsidRPr="003F6FA9" w:rsidRDefault="0092225F" w:rsidP="0092225F">
      <w:pPr>
        <w:pStyle w:val="ListParagraph"/>
        <w:numPr>
          <w:ilvl w:val="0"/>
          <w:numId w:val="8"/>
        </w:numPr>
        <w:autoSpaceDE w:val="0"/>
        <w:autoSpaceDN w:val="0"/>
        <w:adjustRightInd w:val="0"/>
        <w:spacing w:after="43" w:line="240" w:lineRule="auto"/>
        <w:rPr>
          <w:rFonts w:ascii="ArialMT" w:hAnsi="ArialMT" w:cs="ArialMT"/>
          <w:sz w:val="24"/>
          <w:szCs w:val="24"/>
        </w:rPr>
      </w:pPr>
      <w:r w:rsidRPr="003F6FA9">
        <w:rPr>
          <w:rFonts w:ascii="ArialMT" w:hAnsi="ArialMT" w:cs="ArialMT"/>
          <w:sz w:val="24"/>
          <w:szCs w:val="24"/>
        </w:rPr>
        <w:t xml:space="preserve">End of unit assessments </w:t>
      </w:r>
    </w:p>
    <w:p w14:paraId="03649584" w14:textId="77777777" w:rsidR="0092225F" w:rsidRPr="003F6FA9" w:rsidRDefault="00A44881" w:rsidP="0092225F">
      <w:pPr>
        <w:pStyle w:val="ListParagraph"/>
        <w:numPr>
          <w:ilvl w:val="0"/>
          <w:numId w:val="8"/>
        </w:numPr>
        <w:autoSpaceDE w:val="0"/>
        <w:autoSpaceDN w:val="0"/>
        <w:adjustRightInd w:val="0"/>
        <w:spacing w:after="43" w:line="240" w:lineRule="auto"/>
        <w:rPr>
          <w:rFonts w:ascii="ArialMT" w:hAnsi="ArialMT" w:cs="ArialMT"/>
          <w:sz w:val="24"/>
          <w:szCs w:val="24"/>
        </w:rPr>
      </w:pPr>
      <w:r>
        <w:rPr>
          <w:rFonts w:ascii="ArialMT" w:hAnsi="ArialMT" w:cs="ArialMT"/>
          <w:sz w:val="24"/>
          <w:szCs w:val="24"/>
        </w:rPr>
        <w:lastRenderedPageBreak/>
        <w:t>All student</w:t>
      </w:r>
      <w:r w:rsidR="0092225F" w:rsidRPr="003F6FA9">
        <w:rPr>
          <w:rFonts w:ascii="ArialMT" w:hAnsi="ArialMT" w:cs="ArialMT"/>
          <w:sz w:val="24"/>
          <w:szCs w:val="24"/>
        </w:rPr>
        <w:t xml:space="preserve">s are assessed upon entry </w:t>
      </w:r>
      <w:r>
        <w:rPr>
          <w:rFonts w:ascii="ArialMT" w:hAnsi="ArialMT" w:cs="ArialMT"/>
          <w:sz w:val="24"/>
          <w:szCs w:val="24"/>
        </w:rPr>
        <w:t>using Accelerated Reader</w:t>
      </w:r>
      <w:r w:rsidR="0037737E">
        <w:rPr>
          <w:rFonts w:ascii="ArialMT" w:hAnsi="ArialMT" w:cs="ArialMT"/>
          <w:sz w:val="24"/>
          <w:szCs w:val="24"/>
        </w:rPr>
        <w:t>.  Accelerated Star Reader test is then</w:t>
      </w:r>
      <w:r>
        <w:rPr>
          <w:rFonts w:ascii="ArialMT" w:hAnsi="ArialMT" w:cs="ArialMT"/>
          <w:sz w:val="24"/>
          <w:szCs w:val="24"/>
        </w:rPr>
        <w:t xml:space="preserve"> </w:t>
      </w:r>
      <w:r w:rsidR="0037737E">
        <w:rPr>
          <w:rFonts w:ascii="ArialMT" w:hAnsi="ArialMT" w:cs="ArialMT"/>
          <w:sz w:val="24"/>
          <w:szCs w:val="24"/>
        </w:rPr>
        <w:t xml:space="preserve">re-tested </w:t>
      </w:r>
      <w:r w:rsidR="0092225F" w:rsidRPr="003F6FA9">
        <w:rPr>
          <w:rFonts w:ascii="ArialMT" w:hAnsi="ArialMT" w:cs="ArialMT"/>
          <w:sz w:val="24"/>
          <w:szCs w:val="24"/>
        </w:rPr>
        <w:t xml:space="preserve">every term. </w:t>
      </w:r>
    </w:p>
    <w:p w14:paraId="44C89FE0" w14:textId="77777777" w:rsidR="0092225F" w:rsidRPr="003F6FA9" w:rsidRDefault="0092225F" w:rsidP="0092225F">
      <w:pPr>
        <w:autoSpaceDE w:val="0"/>
        <w:autoSpaceDN w:val="0"/>
        <w:adjustRightInd w:val="0"/>
        <w:spacing w:after="0" w:line="240" w:lineRule="auto"/>
        <w:rPr>
          <w:rFonts w:ascii="ArialMT" w:hAnsi="ArialMT" w:cs="ArialMT"/>
          <w:sz w:val="24"/>
          <w:szCs w:val="24"/>
        </w:rPr>
      </w:pPr>
    </w:p>
    <w:p w14:paraId="5FAA33AF" w14:textId="77777777" w:rsidR="0092225F" w:rsidRPr="003F6FA9" w:rsidRDefault="0092225F" w:rsidP="0092225F">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The arrangements for ensuring that all pupils make appropriate progress in literacy are as follows: </w:t>
      </w:r>
    </w:p>
    <w:p w14:paraId="1F8D9C37" w14:textId="77777777" w:rsidR="0092225F" w:rsidRPr="003F6FA9" w:rsidRDefault="0092225F" w:rsidP="0092225F">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The monitoring of progress through formal and informal assessments outlined above by class teachers.</w:t>
      </w:r>
    </w:p>
    <w:p w14:paraId="16AEA314" w14:textId="77777777" w:rsidR="0092225F" w:rsidRPr="003F6FA9" w:rsidRDefault="0092225F" w:rsidP="0092225F">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 xml:space="preserve">The Literacy </w:t>
      </w:r>
      <w:r w:rsidR="0037737E">
        <w:rPr>
          <w:rFonts w:ascii="ArialMT" w:hAnsi="ArialMT" w:cs="ArialMT"/>
          <w:sz w:val="24"/>
          <w:szCs w:val="24"/>
        </w:rPr>
        <w:t>lead</w:t>
      </w:r>
      <w:r w:rsidRPr="003F6FA9">
        <w:rPr>
          <w:rFonts w:ascii="ArialMT" w:hAnsi="ArialMT" w:cs="ArialMT"/>
          <w:sz w:val="24"/>
          <w:szCs w:val="24"/>
        </w:rPr>
        <w:t xml:space="preserve"> and the English teaching staff to meet regularly to update student needs and student progress.</w:t>
      </w:r>
    </w:p>
    <w:p w14:paraId="44B2F97A" w14:textId="77777777" w:rsidR="0092225F" w:rsidRPr="003F6FA9" w:rsidRDefault="0092225F" w:rsidP="0092225F">
      <w:pPr>
        <w:pStyle w:val="ListParagraph"/>
        <w:numPr>
          <w:ilvl w:val="0"/>
          <w:numId w:val="8"/>
        </w:numPr>
        <w:autoSpaceDE w:val="0"/>
        <w:autoSpaceDN w:val="0"/>
        <w:adjustRightInd w:val="0"/>
        <w:spacing w:after="41" w:line="240" w:lineRule="auto"/>
        <w:rPr>
          <w:rFonts w:ascii="ArialMT" w:hAnsi="ArialMT" w:cs="ArialMT"/>
          <w:sz w:val="24"/>
          <w:szCs w:val="24"/>
        </w:rPr>
      </w:pPr>
      <w:r w:rsidRPr="003F6FA9">
        <w:rPr>
          <w:rFonts w:ascii="ArialMT" w:hAnsi="ArialMT" w:cs="ArialMT"/>
          <w:sz w:val="24"/>
          <w:szCs w:val="24"/>
        </w:rPr>
        <w:t>Internal moderation of students’ work and teacher marking.</w:t>
      </w:r>
    </w:p>
    <w:p w14:paraId="2119948A" w14:textId="77777777" w:rsidR="0092225F" w:rsidRPr="003F6FA9" w:rsidRDefault="0092225F" w:rsidP="0092225F">
      <w:pPr>
        <w:pStyle w:val="ListParagraph"/>
        <w:numPr>
          <w:ilvl w:val="0"/>
          <w:numId w:val="8"/>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Staff training in appropriate and well-conceived strategies to address literacy difficulties of students. </w:t>
      </w:r>
    </w:p>
    <w:p w14:paraId="6D643617" w14:textId="77777777" w:rsidR="00553A6E" w:rsidRPr="003F6FA9" w:rsidRDefault="00553A6E" w:rsidP="00351645">
      <w:pPr>
        <w:autoSpaceDE w:val="0"/>
        <w:autoSpaceDN w:val="0"/>
        <w:adjustRightInd w:val="0"/>
        <w:spacing w:after="0" w:line="240" w:lineRule="auto"/>
        <w:rPr>
          <w:rFonts w:ascii="ArialMT" w:hAnsi="ArialMT" w:cs="ArialMT"/>
          <w:sz w:val="24"/>
          <w:szCs w:val="24"/>
        </w:rPr>
      </w:pPr>
    </w:p>
    <w:p w14:paraId="387C06E5" w14:textId="77777777" w:rsidR="003F6FA9" w:rsidRPr="00FB0A43" w:rsidRDefault="003F6FA9" w:rsidP="003F6FA9">
      <w:pPr>
        <w:autoSpaceDE w:val="0"/>
        <w:autoSpaceDN w:val="0"/>
        <w:adjustRightInd w:val="0"/>
        <w:spacing w:after="0" w:line="240" w:lineRule="auto"/>
        <w:rPr>
          <w:rFonts w:ascii="ArialMT" w:hAnsi="ArialMT" w:cs="ArialMT"/>
          <w:b/>
          <w:sz w:val="24"/>
          <w:szCs w:val="24"/>
        </w:rPr>
      </w:pPr>
      <w:r w:rsidRPr="00017923">
        <w:rPr>
          <w:rFonts w:ascii="ArialMT" w:hAnsi="ArialMT" w:cs="ArialMT"/>
          <w:b/>
          <w:sz w:val="24"/>
          <w:szCs w:val="24"/>
        </w:rPr>
        <w:t>Roles and Responsibilities:</w:t>
      </w:r>
    </w:p>
    <w:p w14:paraId="09214075" w14:textId="77777777" w:rsidR="00FB0A43" w:rsidRDefault="00FB0A43" w:rsidP="003F6FA9">
      <w:pPr>
        <w:autoSpaceDE w:val="0"/>
        <w:autoSpaceDN w:val="0"/>
        <w:adjustRightInd w:val="0"/>
        <w:spacing w:after="0" w:line="240" w:lineRule="auto"/>
        <w:rPr>
          <w:rFonts w:ascii="ArialMT" w:hAnsi="ArialMT" w:cs="ArialMT"/>
          <w:sz w:val="24"/>
          <w:szCs w:val="24"/>
        </w:rPr>
      </w:pPr>
    </w:p>
    <w:p w14:paraId="5BB283FF" w14:textId="5AC2037D" w:rsidR="00383D7A" w:rsidRPr="00030663" w:rsidRDefault="00383D7A" w:rsidP="003F6FA9">
      <w:pPr>
        <w:autoSpaceDE w:val="0"/>
        <w:autoSpaceDN w:val="0"/>
        <w:adjustRightInd w:val="0"/>
        <w:spacing w:after="0" w:line="240" w:lineRule="auto"/>
        <w:rPr>
          <w:rFonts w:ascii="ArialMT" w:hAnsi="ArialMT" w:cs="ArialMT"/>
          <w:sz w:val="24"/>
          <w:szCs w:val="24"/>
        </w:rPr>
      </w:pPr>
      <w:r w:rsidRPr="00030663">
        <w:rPr>
          <w:rFonts w:ascii="ArialMT" w:hAnsi="ArialMT" w:cs="ArialMT"/>
          <w:sz w:val="24"/>
          <w:szCs w:val="24"/>
        </w:rPr>
        <w:t xml:space="preserve">Lead on Literacy and Reading- Rachel </w:t>
      </w:r>
      <w:r w:rsidR="00BB3C2B">
        <w:rPr>
          <w:rFonts w:ascii="ArialMT" w:hAnsi="ArialMT" w:cs="ArialMT"/>
          <w:sz w:val="24"/>
          <w:szCs w:val="24"/>
        </w:rPr>
        <w:t>Watson</w:t>
      </w:r>
    </w:p>
    <w:p w14:paraId="6A7EB004" w14:textId="77777777" w:rsidR="00383D7A" w:rsidRDefault="00383D7A" w:rsidP="003F6FA9">
      <w:pPr>
        <w:autoSpaceDE w:val="0"/>
        <w:autoSpaceDN w:val="0"/>
        <w:adjustRightInd w:val="0"/>
        <w:spacing w:after="0" w:line="240" w:lineRule="auto"/>
        <w:rPr>
          <w:rFonts w:ascii="ArialMT" w:hAnsi="ArialMT" w:cs="ArialMT"/>
          <w:sz w:val="24"/>
          <w:szCs w:val="24"/>
        </w:rPr>
      </w:pPr>
      <w:r w:rsidRPr="00030663">
        <w:rPr>
          <w:rFonts w:ascii="ArialMT" w:hAnsi="ArialMT" w:cs="ArialMT"/>
          <w:sz w:val="24"/>
          <w:szCs w:val="24"/>
        </w:rPr>
        <w:t>Lead on Accelerated Reader- Laura Hall</w:t>
      </w:r>
    </w:p>
    <w:p w14:paraId="19337640" w14:textId="77777777" w:rsidR="00383D7A" w:rsidRDefault="00383D7A" w:rsidP="003F6FA9">
      <w:pPr>
        <w:autoSpaceDE w:val="0"/>
        <w:autoSpaceDN w:val="0"/>
        <w:adjustRightInd w:val="0"/>
        <w:spacing w:after="0" w:line="240" w:lineRule="auto"/>
        <w:rPr>
          <w:rFonts w:ascii="ArialMT" w:hAnsi="ArialMT" w:cs="ArialMT"/>
          <w:sz w:val="24"/>
          <w:szCs w:val="24"/>
        </w:rPr>
      </w:pPr>
    </w:p>
    <w:p w14:paraId="664C4532" w14:textId="77777777" w:rsidR="00FB0A43" w:rsidRDefault="00FB0A43" w:rsidP="00FB0A43">
      <w:p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 xml:space="preserve">Responsibility for promoting the highest quality of </w:t>
      </w:r>
      <w:r>
        <w:rPr>
          <w:rFonts w:ascii="ArialMT" w:hAnsi="ArialMT" w:cs="ArialMT"/>
          <w:sz w:val="24"/>
          <w:szCs w:val="24"/>
        </w:rPr>
        <w:t xml:space="preserve">literacy across the curriculum </w:t>
      </w:r>
      <w:r w:rsidRPr="00017923">
        <w:rPr>
          <w:rFonts w:ascii="ArialMT" w:hAnsi="ArialMT" w:cs="ArialMT"/>
          <w:sz w:val="24"/>
          <w:szCs w:val="24"/>
        </w:rPr>
        <w:t>lies with the whole school community.</w:t>
      </w:r>
    </w:p>
    <w:p w14:paraId="1707881A" w14:textId="77777777" w:rsidR="00FB0A43" w:rsidRDefault="00FB0A43" w:rsidP="00FB0A43">
      <w:p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The responsibility which every member of staff has for developing literacy is: </w:t>
      </w:r>
    </w:p>
    <w:p w14:paraId="16FD075E" w14:textId="77777777" w:rsidR="00FB0A43" w:rsidRPr="003F6FA9" w:rsidRDefault="00FB0A43" w:rsidP="00FB0A43">
      <w:pPr>
        <w:autoSpaceDE w:val="0"/>
        <w:autoSpaceDN w:val="0"/>
        <w:adjustRightInd w:val="0"/>
        <w:spacing w:after="0" w:line="240" w:lineRule="auto"/>
        <w:rPr>
          <w:rFonts w:ascii="ArialMT" w:hAnsi="ArialMT" w:cs="ArialMT"/>
          <w:sz w:val="24"/>
          <w:szCs w:val="24"/>
        </w:rPr>
      </w:pPr>
    </w:p>
    <w:p w14:paraId="0410644A" w14:textId="77777777" w:rsidR="00FB0A43" w:rsidRPr="003F6FA9" w:rsidRDefault="00FB0A43" w:rsidP="00FB0A43">
      <w:pPr>
        <w:pStyle w:val="ListParagraph"/>
        <w:numPr>
          <w:ilvl w:val="0"/>
          <w:numId w:val="20"/>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To use agreed common approaches and strategies for developing literacy; this includes correcting spellings and grammar mistakes</w:t>
      </w:r>
      <w:r w:rsidR="00030663">
        <w:rPr>
          <w:rFonts w:ascii="ArialMT" w:hAnsi="ArialMT" w:cs="ArialMT"/>
          <w:sz w:val="24"/>
          <w:szCs w:val="24"/>
        </w:rPr>
        <w:t xml:space="preserve"> outlined in the Marking Policy.</w:t>
      </w:r>
    </w:p>
    <w:p w14:paraId="03E414C6" w14:textId="77777777" w:rsidR="00FB0A43" w:rsidRPr="003F6FA9" w:rsidRDefault="00FB0A43" w:rsidP="00FB0A43">
      <w:pPr>
        <w:pStyle w:val="ListParagraph"/>
        <w:numPr>
          <w:ilvl w:val="0"/>
          <w:numId w:val="20"/>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To contribute to the development, implementation, monitoring and evaluating of language development in students. </w:t>
      </w:r>
    </w:p>
    <w:p w14:paraId="5FFD91A5" w14:textId="77777777" w:rsidR="00FB0A43" w:rsidRPr="003F6FA9" w:rsidRDefault="00FB0A43" w:rsidP="00FB0A43">
      <w:pPr>
        <w:pStyle w:val="ListParagraph"/>
        <w:numPr>
          <w:ilvl w:val="0"/>
          <w:numId w:val="20"/>
        </w:numPr>
        <w:autoSpaceDE w:val="0"/>
        <w:autoSpaceDN w:val="0"/>
        <w:adjustRightInd w:val="0"/>
        <w:spacing w:after="0" w:line="240" w:lineRule="auto"/>
        <w:rPr>
          <w:rFonts w:ascii="ArialMT" w:hAnsi="ArialMT" w:cs="ArialMT"/>
          <w:sz w:val="24"/>
          <w:szCs w:val="24"/>
        </w:rPr>
      </w:pPr>
      <w:r w:rsidRPr="003F6FA9">
        <w:rPr>
          <w:rFonts w:ascii="ArialMT" w:hAnsi="ArialMT" w:cs="ArialMT"/>
          <w:sz w:val="24"/>
          <w:szCs w:val="24"/>
        </w:rPr>
        <w:t xml:space="preserve">Ensure good teaching practice is shared within and across departments, through staff meetings and staff training. </w:t>
      </w:r>
    </w:p>
    <w:p w14:paraId="1DC95D1B" w14:textId="77777777" w:rsidR="003F6FA9" w:rsidRPr="00017923" w:rsidRDefault="003F6FA9" w:rsidP="003F6FA9">
      <w:pPr>
        <w:autoSpaceDE w:val="0"/>
        <w:autoSpaceDN w:val="0"/>
        <w:adjustRightInd w:val="0"/>
        <w:spacing w:after="0" w:line="240" w:lineRule="auto"/>
        <w:rPr>
          <w:rFonts w:ascii="ArialMT" w:hAnsi="ArialMT" w:cs="ArialMT"/>
          <w:sz w:val="24"/>
          <w:szCs w:val="24"/>
        </w:rPr>
      </w:pPr>
    </w:p>
    <w:p w14:paraId="51059971" w14:textId="77777777" w:rsidR="003F6FA9" w:rsidRPr="00017923" w:rsidRDefault="003F6FA9" w:rsidP="003F6FA9">
      <w:p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Key roles and responsibilities include:</w:t>
      </w:r>
    </w:p>
    <w:p w14:paraId="5EDC6C93" w14:textId="77777777" w:rsidR="003F6FA9" w:rsidRPr="00017923" w:rsidRDefault="003F6FA9" w:rsidP="003F6FA9">
      <w:pPr>
        <w:autoSpaceDE w:val="0"/>
        <w:autoSpaceDN w:val="0"/>
        <w:adjustRightInd w:val="0"/>
        <w:spacing w:after="0" w:line="240" w:lineRule="auto"/>
        <w:rPr>
          <w:rFonts w:ascii="ArialMT" w:hAnsi="ArialMT" w:cs="ArialMT"/>
          <w:sz w:val="24"/>
          <w:szCs w:val="24"/>
        </w:rPr>
      </w:pPr>
    </w:p>
    <w:p w14:paraId="493E2C27" w14:textId="1FFFD515" w:rsidR="003F6FA9" w:rsidRPr="00017923" w:rsidRDefault="003F6FA9" w:rsidP="003F6FA9">
      <w:pPr>
        <w:pStyle w:val="ListParagraph"/>
        <w:numPr>
          <w:ilvl w:val="0"/>
          <w:numId w:val="22"/>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 xml:space="preserve">The </w:t>
      </w:r>
      <w:r w:rsidR="00356AD4">
        <w:rPr>
          <w:rFonts w:ascii="ArialMT" w:hAnsi="ArialMT" w:cs="ArialMT"/>
          <w:sz w:val="24"/>
          <w:szCs w:val="24"/>
        </w:rPr>
        <w:t xml:space="preserve">Governing Body </w:t>
      </w:r>
      <w:r w:rsidRPr="00017923">
        <w:rPr>
          <w:rFonts w:ascii="ArialMT" w:hAnsi="ArialMT" w:cs="ArialMT"/>
          <w:sz w:val="24"/>
          <w:szCs w:val="24"/>
        </w:rPr>
        <w:t>in defining and agreeing the principles</w:t>
      </w:r>
    </w:p>
    <w:p w14:paraId="7130AB75" w14:textId="77777777" w:rsidR="003F6FA9" w:rsidRPr="00017923" w:rsidRDefault="003F6FA9" w:rsidP="003F6FA9">
      <w:pPr>
        <w:pStyle w:val="ListParagraph"/>
        <w:numPr>
          <w:ilvl w:val="0"/>
          <w:numId w:val="22"/>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 xml:space="preserve">underlying the school policy and in monitoring and reviewing its </w:t>
      </w:r>
      <w:proofErr w:type="gramStart"/>
      <w:r w:rsidRPr="00017923">
        <w:rPr>
          <w:rFonts w:ascii="ArialMT" w:hAnsi="ArialMT" w:cs="ArialMT"/>
          <w:sz w:val="24"/>
          <w:szCs w:val="24"/>
        </w:rPr>
        <w:t>application;</w:t>
      </w:r>
      <w:proofErr w:type="gramEnd"/>
    </w:p>
    <w:p w14:paraId="732E98CB" w14:textId="51F9DEBB" w:rsidR="003F6FA9" w:rsidRPr="00017923" w:rsidRDefault="003F6FA9" w:rsidP="003F6FA9">
      <w:pPr>
        <w:pStyle w:val="ListParagraph"/>
        <w:numPr>
          <w:ilvl w:val="0"/>
          <w:numId w:val="22"/>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 xml:space="preserve">The </w:t>
      </w:r>
      <w:r w:rsidR="00570441">
        <w:rPr>
          <w:rFonts w:ascii="ArialMT" w:hAnsi="ArialMT" w:cs="ArialMT"/>
          <w:sz w:val="24"/>
          <w:szCs w:val="24"/>
        </w:rPr>
        <w:t>Co-Headteachers</w:t>
      </w:r>
      <w:r w:rsidRPr="00017923">
        <w:rPr>
          <w:rFonts w:ascii="ArialMT" w:hAnsi="ArialMT" w:cs="ArialMT"/>
          <w:sz w:val="24"/>
          <w:szCs w:val="24"/>
        </w:rPr>
        <w:t xml:space="preserve"> in framing the school policy and, with other members of the</w:t>
      </w:r>
    </w:p>
    <w:p w14:paraId="5DA89629" w14:textId="77777777" w:rsidR="003F6FA9" w:rsidRPr="00017923" w:rsidRDefault="003F6FA9" w:rsidP="003F6FA9">
      <w:pPr>
        <w:pStyle w:val="ListParagraph"/>
        <w:numPr>
          <w:ilvl w:val="0"/>
          <w:numId w:val="22"/>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 xml:space="preserve">Senior Management Team, organising support for the implementation of the policy and the monitoring of </w:t>
      </w:r>
      <w:proofErr w:type="gramStart"/>
      <w:r w:rsidRPr="00017923">
        <w:rPr>
          <w:rFonts w:ascii="ArialMT" w:hAnsi="ArialMT" w:cs="ArialMT"/>
          <w:sz w:val="24"/>
          <w:szCs w:val="24"/>
        </w:rPr>
        <w:t>literacy;</w:t>
      </w:r>
      <w:proofErr w:type="gramEnd"/>
    </w:p>
    <w:p w14:paraId="27958AD2" w14:textId="77777777" w:rsidR="003F6FA9" w:rsidRPr="00017923" w:rsidRDefault="003F6FA9" w:rsidP="003F6FA9">
      <w:pPr>
        <w:pStyle w:val="ListParagraph"/>
        <w:numPr>
          <w:ilvl w:val="0"/>
          <w:numId w:val="22"/>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All staff, particularly phonics intervention staff, </w:t>
      </w:r>
      <w:r w:rsidRPr="00017923">
        <w:rPr>
          <w:rFonts w:ascii="ArialMT" w:hAnsi="ArialMT" w:cs="ArialMT"/>
          <w:sz w:val="24"/>
          <w:szCs w:val="24"/>
        </w:rPr>
        <w:t xml:space="preserve">in ensuring consistent application of the </w:t>
      </w:r>
      <w:proofErr w:type="gramStart"/>
      <w:r w:rsidRPr="00017923">
        <w:rPr>
          <w:rFonts w:ascii="ArialMT" w:hAnsi="ArialMT" w:cs="ArialMT"/>
          <w:sz w:val="24"/>
          <w:szCs w:val="24"/>
        </w:rPr>
        <w:t>policy;</w:t>
      </w:r>
      <w:proofErr w:type="gramEnd"/>
    </w:p>
    <w:p w14:paraId="2EFB71A8" w14:textId="77777777" w:rsidR="003F6FA9" w:rsidRPr="00017923" w:rsidRDefault="003F6FA9" w:rsidP="003F6FA9">
      <w:pPr>
        <w:pStyle w:val="ListParagraph"/>
        <w:numPr>
          <w:ilvl w:val="0"/>
          <w:numId w:val="22"/>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 xml:space="preserve">Parents and carers, who will be encouraged to take an interest in their child’s learning, working in partnership with the school to maintain high levels of </w:t>
      </w:r>
      <w:proofErr w:type="gramStart"/>
      <w:r w:rsidRPr="00017923">
        <w:rPr>
          <w:rFonts w:ascii="ArialMT" w:hAnsi="ArialMT" w:cs="ArialMT"/>
          <w:sz w:val="24"/>
          <w:szCs w:val="24"/>
        </w:rPr>
        <w:t>progress;</w:t>
      </w:r>
      <w:proofErr w:type="gramEnd"/>
    </w:p>
    <w:p w14:paraId="7F440BED" w14:textId="482B1F40" w:rsidR="003F6FA9" w:rsidRDefault="003F6FA9" w:rsidP="003F6FA9">
      <w:pPr>
        <w:pStyle w:val="ListParagraph"/>
        <w:numPr>
          <w:ilvl w:val="0"/>
          <w:numId w:val="22"/>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Learners need to be aware of what is expected of them in order that their learning, and that of those around them, is as effective as possible. It is important that they understand the value of the learning process.</w:t>
      </w:r>
    </w:p>
    <w:p w14:paraId="395ABF1B" w14:textId="77250F3C" w:rsidR="00570441" w:rsidRDefault="00570441" w:rsidP="00570441">
      <w:pPr>
        <w:autoSpaceDE w:val="0"/>
        <w:autoSpaceDN w:val="0"/>
        <w:adjustRightInd w:val="0"/>
        <w:spacing w:after="0" w:line="240" w:lineRule="auto"/>
        <w:rPr>
          <w:rFonts w:ascii="ArialMT" w:hAnsi="ArialMT" w:cs="ArialMT"/>
          <w:sz w:val="24"/>
          <w:szCs w:val="24"/>
        </w:rPr>
      </w:pPr>
    </w:p>
    <w:p w14:paraId="63C667EE" w14:textId="77777777" w:rsidR="00570441" w:rsidRPr="00570441" w:rsidRDefault="00570441" w:rsidP="00570441">
      <w:pPr>
        <w:autoSpaceDE w:val="0"/>
        <w:autoSpaceDN w:val="0"/>
        <w:adjustRightInd w:val="0"/>
        <w:spacing w:after="0" w:line="240" w:lineRule="auto"/>
        <w:rPr>
          <w:rFonts w:ascii="ArialMT" w:hAnsi="ArialMT" w:cs="ArialMT"/>
          <w:sz w:val="24"/>
          <w:szCs w:val="24"/>
        </w:rPr>
      </w:pPr>
    </w:p>
    <w:p w14:paraId="708A7164" w14:textId="77777777" w:rsidR="003F6FA9" w:rsidRPr="00017923" w:rsidRDefault="003F6FA9" w:rsidP="003F6FA9">
      <w:pPr>
        <w:autoSpaceDE w:val="0"/>
        <w:autoSpaceDN w:val="0"/>
        <w:adjustRightInd w:val="0"/>
        <w:spacing w:after="0" w:line="240" w:lineRule="auto"/>
        <w:rPr>
          <w:rFonts w:ascii="ArialMT" w:hAnsi="ArialMT" w:cs="ArialMT"/>
          <w:b/>
          <w:sz w:val="24"/>
          <w:szCs w:val="24"/>
        </w:rPr>
      </w:pPr>
    </w:p>
    <w:p w14:paraId="0A2CF18F" w14:textId="77777777" w:rsidR="003F6FA9" w:rsidRPr="00017923" w:rsidRDefault="003F6FA9" w:rsidP="003F6FA9">
      <w:pPr>
        <w:autoSpaceDE w:val="0"/>
        <w:autoSpaceDN w:val="0"/>
        <w:adjustRightInd w:val="0"/>
        <w:spacing w:after="0" w:line="240" w:lineRule="auto"/>
        <w:rPr>
          <w:rFonts w:ascii="ArialMT" w:hAnsi="ArialMT" w:cs="ArialMT"/>
          <w:b/>
          <w:sz w:val="24"/>
          <w:szCs w:val="24"/>
        </w:rPr>
      </w:pPr>
      <w:r w:rsidRPr="00017923">
        <w:rPr>
          <w:rFonts w:ascii="ArialMT" w:hAnsi="ArialMT" w:cs="ArialMT"/>
          <w:b/>
          <w:sz w:val="24"/>
          <w:szCs w:val="24"/>
        </w:rPr>
        <w:lastRenderedPageBreak/>
        <w:t>Professional development:</w:t>
      </w:r>
    </w:p>
    <w:p w14:paraId="793BA189" w14:textId="77777777" w:rsidR="003F6FA9" w:rsidRPr="00017923" w:rsidRDefault="003F6FA9" w:rsidP="003F6FA9">
      <w:pPr>
        <w:autoSpaceDE w:val="0"/>
        <w:autoSpaceDN w:val="0"/>
        <w:adjustRightInd w:val="0"/>
        <w:spacing w:after="0" w:line="240" w:lineRule="auto"/>
        <w:rPr>
          <w:rFonts w:ascii="ArialMT" w:hAnsi="ArialMT" w:cs="ArialMT"/>
          <w:sz w:val="24"/>
          <w:szCs w:val="24"/>
        </w:rPr>
      </w:pPr>
    </w:p>
    <w:p w14:paraId="7FB0F383" w14:textId="77777777" w:rsidR="003F6FA9" w:rsidRPr="00017923" w:rsidRDefault="003F6FA9" w:rsidP="003F6FA9">
      <w:pPr>
        <w:pStyle w:val="ListParagraph"/>
        <w:numPr>
          <w:ilvl w:val="0"/>
          <w:numId w:val="23"/>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Staff will receive regular training on the policy and how to use it effectively to ensure high standards and progress are maintained.</w:t>
      </w:r>
    </w:p>
    <w:p w14:paraId="427AD469" w14:textId="77777777" w:rsidR="003F6FA9" w:rsidRPr="00017923" w:rsidRDefault="003F6FA9" w:rsidP="003F6FA9">
      <w:pPr>
        <w:autoSpaceDE w:val="0"/>
        <w:autoSpaceDN w:val="0"/>
        <w:adjustRightInd w:val="0"/>
        <w:spacing w:after="0" w:line="240" w:lineRule="auto"/>
        <w:rPr>
          <w:rFonts w:ascii="ArialMT" w:hAnsi="ArialMT" w:cs="ArialMT"/>
          <w:sz w:val="24"/>
          <w:szCs w:val="24"/>
        </w:rPr>
      </w:pPr>
    </w:p>
    <w:p w14:paraId="7D33A8AB" w14:textId="77777777" w:rsidR="003F6FA9" w:rsidRPr="00017923" w:rsidRDefault="003F6FA9" w:rsidP="003F6FA9">
      <w:pPr>
        <w:autoSpaceDE w:val="0"/>
        <w:autoSpaceDN w:val="0"/>
        <w:adjustRightInd w:val="0"/>
        <w:spacing w:after="0" w:line="240" w:lineRule="auto"/>
        <w:rPr>
          <w:rFonts w:ascii="ArialMT" w:hAnsi="ArialMT" w:cs="ArialMT"/>
          <w:b/>
          <w:sz w:val="24"/>
          <w:szCs w:val="24"/>
        </w:rPr>
      </w:pPr>
      <w:r w:rsidRPr="00017923">
        <w:rPr>
          <w:rFonts w:ascii="ArialMT" w:hAnsi="ArialMT" w:cs="ArialMT"/>
          <w:b/>
          <w:sz w:val="24"/>
          <w:szCs w:val="24"/>
        </w:rPr>
        <w:t>Monitoring and Evaluation:</w:t>
      </w:r>
    </w:p>
    <w:p w14:paraId="41DA90DF" w14:textId="77777777" w:rsidR="003F6FA9" w:rsidRPr="00017923" w:rsidRDefault="003F6FA9" w:rsidP="003F6FA9">
      <w:pPr>
        <w:autoSpaceDE w:val="0"/>
        <w:autoSpaceDN w:val="0"/>
        <w:adjustRightInd w:val="0"/>
        <w:spacing w:after="0" w:line="240" w:lineRule="auto"/>
        <w:rPr>
          <w:rFonts w:ascii="ArialMT" w:hAnsi="ArialMT" w:cs="ArialMT"/>
          <w:sz w:val="24"/>
          <w:szCs w:val="24"/>
        </w:rPr>
      </w:pPr>
    </w:p>
    <w:p w14:paraId="78F49273" w14:textId="41D05BD9" w:rsidR="003F6FA9" w:rsidRDefault="003F6FA9" w:rsidP="003F6FA9">
      <w:p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The Senior Leadership Team will review samples of planning and work (as per SEF</w:t>
      </w:r>
      <w:r>
        <w:rPr>
          <w:rFonts w:ascii="ArialMT" w:hAnsi="ArialMT" w:cs="ArialMT"/>
          <w:sz w:val="24"/>
          <w:szCs w:val="24"/>
        </w:rPr>
        <w:t xml:space="preserve"> </w:t>
      </w:r>
      <w:r w:rsidRPr="00017923">
        <w:rPr>
          <w:rFonts w:ascii="ArialMT" w:hAnsi="ArialMT" w:cs="ArialMT"/>
          <w:sz w:val="24"/>
          <w:szCs w:val="24"/>
        </w:rPr>
        <w:t xml:space="preserve">calendar) from </w:t>
      </w:r>
      <w:r w:rsidR="00E803A6">
        <w:rPr>
          <w:rFonts w:ascii="ArialMT" w:hAnsi="ArialMT" w:cs="ArialMT"/>
          <w:sz w:val="24"/>
          <w:szCs w:val="24"/>
        </w:rPr>
        <w:t>all subject areas/</w:t>
      </w:r>
      <w:r>
        <w:rPr>
          <w:rFonts w:ascii="ArialMT" w:hAnsi="ArialMT" w:cs="ArialMT"/>
          <w:sz w:val="24"/>
          <w:szCs w:val="24"/>
        </w:rPr>
        <w:t xml:space="preserve">lessons </w:t>
      </w:r>
      <w:r w:rsidRPr="00017923">
        <w:rPr>
          <w:rFonts w:ascii="ArialMT" w:hAnsi="ArialMT" w:cs="ArialMT"/>
          <w:sz w:val="24"/>
          <w:szCs w:val="24"/>
        </w:rPr>
        <w:t>to monitor the implementation of this policy and the</w:t>
      </w:r>
      <w:r>
        <w:rPr>
          <w:rFonts w:ascii="ArialMT" w:hAnsi="ArialMT" w:cs="ArialMT"/>
          <w:sz w:val="24"/>
          <w:szCs w:val="24"/>
        </w:rPr>
        <w:t xml:space="preserve"> </w:t>
      </w:r>
      <w:r w:rsidRPr="00017923">
        <w:rPr>
          <w:rFonts w:ascii="ArialMT" w:hAnsi="ArialMT" w:cs="ArialMT"/>
          <w:sz w:val="24"/>
          <w:szCs w:val="24"/>
        </w:rPr>
        <w:t>effectiveness of the delivery of literacy throughout the school. An analysis will be</w:t>
      </w:r>
      <w:r>
        <w:rPr>
          <w:rFonts w:ascii="ArialMT" w:hAnsi="ArialMT" w:cs="ArialMT"/>
          <w:sz w:val="24"/>
          <w:szCs w:val="24"/>
        </w:rPr>
        <w:t xml:space="preserve"> </w:t>
      </w:r>
      <w:r w:rsidR="00570441" w:rsidRPr="00017923">
        <w:rPr>
          <w:rFonts w:ascii="ArialMT" w:hAnsi="ArialMT" w:cs="ArialMT"/>
          <w:sz w:val="24"/>
          <w:szCs w:val="24"/>
        </w:rPr>
        <w:t>made,</w:t>
      </w:r>
      <w:r w:rsidRPr="00017923">
        <w:rPr>
          <w:rFonts w:ascii="ArialMT" w:hAnsi="ArialMT" w:cs="ArialMT"/>
          <w:sz w:val="24"/>
          <w:szCs w:val="24"/>
        </w:rPr>
        <w:t xml:space="preserve"> and feedback will be given to staff. A review of samples of work in work</w:t>
      </w:r>
      <w:r>
        <w:rPr>
          <w:rFonts w:ascii="ArialMT" w:hAnsi="ArialMT" w:cs="ArialMT"/>
          <w:sz w:val="24"/>
          <w:szCs w:val="24"/>
        </w:rPr>
        <w:t xml:space="preserve"> </w:t>
      </w:r>
      <w:r w:rsidRPr="00017923">
        <w:rPr>
          <w:rFonts w:ascii="ArialMT" w:hAnsi="ArialMT" w:cs="ArialMT"/>
          <w:sz w:val="24"/>
          <w:szCs w:val="24"/>
        </w:rPr>
        <w:t>scrutiny, lesson observations and learning walks should inform the following:</w:t>
      </w:r>
    </w:p>
    <w:p w14:paraId="59A34501" w14:textId="77777777" w:rsidR="00C368B3" w:rsidRPr="00017923" w:rsidRDefault="00C368B3" w:rsidP="003F6FA9">
      <w:pPr>
        <w:autoSpaceDE w:val="0"/>
        <w:autoSpaceDN w:val="0"/>
        <w:adjustRightInd w:val="0"/>
        <w:spacing w:after="0" w:line="240" w:lineRule="auto"/>
        <w:rPr>
          <w:rFonts w:ascii="ArialMT" w:hAnsi="ArialMT" w:cs="ArialMT"/>
          <w:sz w:val="24"/>
          <w:szCs w:val="24"/>
        </w:rPr>
      </w:pPr>
    </w:p>
    <w:p w14:paraId="679B21AF" w14:textId="77777777" w:rsidR="003F6FA9" w:rsidRPr="00017923" w:rsidRDefault="003F6FA9" w:rsidP="003F6FA9">
      <w:pPr>
        <w:pStyle w:val="ListParagraph"/>
        <w:numPr>
          <w:ilvl w:val="0"/>
          <w:numId w:val="24"/>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I</w:t>
      </w:r>
      <w:r w:rsidRPr="00017923">
        <w:rPr>
          <w:rFonts w:ascii="ArialMT" w:hAnsi="ArialMT" w:cs="ArialMT"/>
          <w:sz w:val="24"/>
          <w:szCs w:val="24"/>
        </w:rPr>
        <w:t xml:space="preserve">mprovement in learners’ achievement and attainment in key literacy </w:t>
      </w:r>
      <w:proofErr w:type="gramStart"/>
      <w:r w:rsidRPr="00017923">
        <w:rPr>
          <w:rFonts w:ascii="ArialMT" w:hAnsi="ArialMT" w:cs="ArialMT"/>
          <w:sz w:val="24"/>
          <w:szCs w:val="24"/>
        </w:rPr>
        <w:t>areas;</w:t>
      </w:r>
      <w:proofErr w:type="gramEnd"/>
    </w:p>
    <w:p w14:paraId="45682D1C" w14:textId="77777777" w:rsidR="003F6FA9" w:rsidRPr="00017923" w:rsidRDefault="003F6FA9" w:rsidP="003F6FA9">
      <w:pPr>
        <w:pStyle w:val="ListParagraph"/>
        <w:numPr>
          <w:ilvl w:val="0"/>
          <w:numId w:val="24"/>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 xml:space="preserve">Consistency in the delivery of literacy across subjects and key </w:t>
      </w:r>
      <w:proofErr w:type="gramStart"/>
      <w:r w:rsidRPr="00017923">
        <w:rPr>
          <w:rFonts w:ascii="ArialMT" w:hAnsi="ArialMT" w:cs="ArialMT"/>
          <w:sz w:val="24"/>
          <w:szCs w:val="24"/>
        </w:rPr>
        <w:t>stages;</w:t>
      </w:r>
      <w:proofErr w:type="gramEnd"/>
    </w:p>
    <w:p w14:paraId="489772A6" w14:textId="77777777" w:rsidR="003F6FA9" w:rsidRPr="00017923" w:rsidRDefault="003F6FA9" w:rsidP="003F6FA9">
      <w:pPr>
        <w:pStyle w:val="ListParagraph"/>
        <w:numPr>
          <w:ilvl w:val="0"/>
          <w:numId w:val="24"/>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Participation of learners in the process.</w:t>
      </w:r>
    </w:p>
    <w:p w14:paraId="75161E39" w14:textId="77777777" w:rsidR="003F6FA9" w:rsidRDefault="003F6FA9" w:rsidP="003F6FA9">
      <w:pPr>
        <w:pStyle w:val="ListParagraph"/>
        <w:numPr>
          <w:ilvl w:val="0"/>
          <w:numId w:val="24"/>
        </w:numPr>
        <w:autoSpaceDE w:val="0"/>
        <w:autoSpaceDN w:val="0"/>
        <w:adjustRightInd w:val="0"/>
        <w:spacing w:after="0" w:line="240" w:lineRule="auto"/>
        <w:rPr>
          <w:rFonts w:ascii="ArialMT" w:hAnsi="ArialMT" w:cs="ArialMT"/>
          <w:sz w:val="24"/>
          <w:szCs w:val="24"/>
        </w:rPr>
      </w:pPr>
      <w:r w:rsidRPr="00017923">
        <w:rPr>
          <w:rFonts w:ascii="ArialMT" w:hAnsi="ArialMT" w:cs="ArialMT"/>
          <w:sz w:val="24"/>
          <w:szCs w:val="24"/>
        </w:rPr>
        <w:t xml:space="preserve">Improvement in reading and </w:t>
      </w:r>
      <w:r w:rsidR="00C368B3">
        <w:rPr>
          <w:rFonts w:ascii="ArialMT" w:hAnsi="ArialMT" w:cs="ArialMT"/>
          <w:sz w:val="24"/>
          <w:szCs w:val="24"/>
        </w:rPr>
        <w:t>writing on exit.</w:t>
      </w:r>
    </w:p>
    <w:p w14:paraId="6C925B54" w14:textId="77777777" w:rsidR="00C368B3" w:rsidRPr="00017923" w:rsidRDefault="00C368B3" w:rsidP="003F6FA9">
      <w:pPr>
        <w:pStyle w:val="ListParagraph"/>
        <w:numPr>
          <w:ilvl w:val="0"/>
          <w:numId w:val="24"/>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Accelerated Reading ages.</w:t>
      </w:r>
    </w:p>
    <w:p w14:paraId="45C691A3" w14:textId="77777777" w:rsidR="003126AF" w:rsidRPr="003F6FA9" w:rsidRDefault="003126AF" w:rsidP="00351645">
      <w:pPr>
        <w:autoSpaceDE w:val="0"/>
        <w:autoSpaceDN w:val="0"/>
        <w:adjustRightInd w:val="0"/>
        <w:spacing w:after="0" w:line="240" w:lineRule="auto"/>
        <w:rPr>
          <w:rFonts w:ascii="ArialMT" w:hAnsi="ArialMT" w:cs="ArialMT"/>
          <w:sz w:val="24"/>
          <w:szCs w:val="24"/>
        </w:rPr>
      </w:pPr>
    </w:p>
    <w:sectPr w:rsidR="003126AF" w:rsidRPr="003F6FA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F501" w14:textId="77777777" w:rsidR="00501B89" w:rsidRDefault="00501B89" w:rsidP="003126AF">
      <w:pPr>
        <w:spacing w:after="0" w:line="240" w:lineRule="auto"/>
      </w:pPr>
      <w:r>
        <w:separator/>
      </w:r>
    </w:p>
  </w:endnote>
  <w:endnote w:type="continuationSeparator" w:id="0">
    <w:p w14:paraId="17D6D638" w14:textId="77777777" w:rsidR="00501B89" w:rsidRDefault="00501B89" w:rsidP="0031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17177"/>
      <w:docPartObj>
        <w:docPartGallery w:val="Page Numbers (Bottom of Page)"/>
        <w:docPartUnique/>
      </w:docPartObj>
    </w:sdtPr>
    <w:sdtEndPr/>
    <w:sdtContent>
      <w:sdt>
        <w:sdtPr>
          <w:id w:val="-1669238322"/>
          <w:docPartObj>
            <w:docPartGallery w:val="Page Numbers (Top of Page)"/>
            <w:docPartUnique/>
          </w:docPartObj>
        </w:sdtPr>
        <w:sdtEndPr/>
        <w:sdtContent>
          <w:p w14:paraId="130AF285" w14:textId="77777777" w:rsidR="000A7466" w:rsidRDefault="000A746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066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0663">
              <w:rPr>
                <w:b/>
                <w:bCs/>
                <w:noProof/>
              </w:rPr>
              <w:t>7</w:t>
            </w:r>
            <w:r>
              <w:rPr>
                <w:b/>
                <w:bCs/>
                <w:sz w:val="24"/>
                <w:szCs w:val="24"/>
              </w:rPr>
              <w:fldChar w:fldCharType="end"/>
            </w:r>
          </w:p>
        </w:sdtContent>
      </w:sdt>
    </w:sdtContent>
  </w:sdt>
  <w:p w14:paraId="2606A618" w14:textId="77777777" w:rsidR="000A7466" w:rsidRDefault="000A7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ABE5" w14:textId="77777777" w:rsidR="00501B89" w:rsidRDefault="00501B89" w:rsidP="003126AF">
      <w:pPr>
        <w:spacing w:after="0" w:line="240" w:lineRule="auto"/>
      </w:pPr>
      <w:r>
        <w:separator/>
      </w:r>
    </w:p>
  </w:footnote>
  <w:footnote w:type="continuationSeparator" w:id="0">
    <w:p w14:paraId="4B262092" w14:textId="77777777" w:rsidR="00501B89" w:rsidRDefault="00501B89" w:rsidP="00312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A4A"/>
    <w:multiLevelType w:val="hybridMultilevel"/>
    <w:tmpl w:val="5A86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03B8E"/>
    <w:multiLevelType w:val="hybridMultilevel"/>
    <w:tmpl w:val="EF62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01A9E"/>
    <w:multiLevelType w:val="hybridMultilevel"/>
    <w:tmpl w:val="AE521FE8"/>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 w15:restartNumberingAfterBreak="0">
    <w:nsid w:val="12E80E47"/>
    <w:multiLevelType w:val="hybridMultilevel"/>
    <w:tmpl w:val="DD34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77E66"/>
    <w:multiLevelType w:val="hybridMultilevel"/>
    <w:tmpl w:val="CC020D24"/>
    <w:lvl w:ilvl="0" w:tplc="3F5ADAB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74A55"/>
    <w:multiLevelType w:val="hybridMultilevel"/>
    <w:tmpl w:val="BA8660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83D9C"/>
    <w:multiLevelType w:val="hybridMultilevel"/>
    <w:tmpl w:val="7F6E4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4229D"/>
    <w:multiLevelType w:val="hybridMultilevel"/>
    <w:tmpl w:val="57B4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603E2"/>
    <w:multiLevelType w:val="hybridMultilevel"/>
    <w:tmpl w:val="264A4138"/>
    <w:lvl w:ilvl="0" w:tplc="C8EA34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27598"/>
    <w:multiLevelType w:val="hybridMultilevel"/>
    <w:tmpl w:val="3FF8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138A"/>
    <w:multiLevelType w:val="hybridMultilevel"/>
    <w:tmpl w:val="9FDC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83695"/>
    <w:multiLevelType w:val="hybridMultilevel"/>
    <w:tmpl w:val="574C5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3279B"/>
    <w:multiLevelType w:val="hybridMultilevel"/>
    <w:tmpl w:val="489E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97E7A"/>
    <w:multiLevelType w:val="hybridMultilevel"/>
    <w:tmpl w:val="D33E7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382E0E"/>
    <w:multiLevelType w:val="hybridMultilevel"/>
    <w:tmpl w:val="FD288384"/>
    <w:lvl w:ilvl="0" w:tplc="C8EA34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708B2"/>
    <w:multiLevelType w:val="hybridMultilevel"/>
    <w:tmpl w:val="933830D2"/>
    <w:lvl w:ilvl="0" w:tplc="C8EA34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E7EA2"/>
    <w:multiLevelType w:val="hybridMultilevel"/>
    <w:tmpl w:val="A094D1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B524F"/>
    <w:multiLevelType w:val="hybridMultilevel"/>
    <w:tmpl w:val="E41A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C6912"/>
    <w:multiLevelType w:val="hybridMultilevel"/>
    <w:tmpl w:val="4D74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57753"/>
    <w:multiLevelType w:val="hybridMultilevel"/>
    <w:tmpl w:val="FE32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13B1F"/>
    <w:multiLevelType w:val="hybridMultilevel"/>
    <w:tmpl w:val="C7EC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92EA1"/>
    <w:multiLevelType w:val="hybridMultilevel"/>
    <w:tmpl w:val="DA40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864B59"/>
    <w:multiLevelType w:val="hybridMultilevel"/>
    <w:tmpl w:val="938AA262"/>
    <w:lvl w:ilvl="0" w:tplc="3F5ADAB4">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3C089F"/>
    <w:multiLevelType w:val="hybridMultilevel"/>
    <w:tmpl w:val="E70E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D2AD8"/>
    <w:multiLevelType w:val="hybridMultilevel"/>
    <w:tmpl w:val="B52A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868426">
    <w:abstractNumId w:val="11"/>
  </w:num>
  <w:num w:numId="2" w16cid:durableId="979577941">
    <w:abstractNumId w:val="0"/>
  </w:num>
  <w:num w:numId="3" w16cid:durableId="1648775750">
    <w:abstractNumId w:val="21"/>
  </w:num>
  <w:num w:numId="4" w16cid:durableId="1167670761">
    <w:abstractNumId w:val="16"/>
  </w:num>
  <w:num w:numId="5" w16cid:durableId="175926367">
    <w:abstractNumId w:val="5"/>
  </w:num>
  <w:num w:numId="6" w16cid:durableId="1717660761">
    <w:abstractNumId w:val="18"/>
  </w:num>
  <w:num w:numId="7" w16cid:durableId="174804019">
    <w:abstractNumId w:val="2"/>
  </w:num>
  <w:num w:numId="8" w16cid:durableId="810172126">
    <w:abstractNumId w:val="17"/>
  </w:num>
  <w:num w:numId="9" w16cid:durableId="1371344189">
    <w:abstractNumId w:val="20"/>
  </w:num>
  <w:num w:numId="10" w16cid:durableId="372971635">
    <w:abstractNumId w:val="7"/>
  </w:num>
  <w:num w:numId="11" w16cid:durableId="1583681157">
    <w:abstractNumId w:val="9"/>
  </w:num>
  <w:num w:numId="12" w16cid:durableId="505366012">
    <w:abstractNumId w:val="23"/>
  </w:num>
  <w:num w:numId="13" w16cid:durableId="116726169">
    <w:abstractNumId w:val="6"/>
  </w:num>
  <w:num w:numId="14" w16cid:durableId="1289506919">
    <w:abstractNumId w:val="19"/>
  </w:num>
  <w:num w:numId="15" w16cid:durableId="1814902591">
    <w:abstractNumId w:val="24"/>
  </w:num>
  <w:num w:numId="16" w16cid:durableId="719088203">
    <w:abstractNumId w:val="12"/>
  </w:num>
  <w:num w:numId="17" w16cid:durableId="1157726092">
    <w:abstractNumId w:val="4"/>
  </w:num>
  <w:num w:numId="18" w16cid:durableId="574315768">
    <w:abstractNumId w:val="22"/>
  </w:num>
  <w:num w:numId="19" w16cid:durableId="954871630">
    <w:abstractNumId w:val="13"/>
  </w:num>
  <w:num w:numId="20" w16cid:durableId="627323723">
    <w:abstractNumId w:val="1"/>
  </w:num>
  <w:num w:numId="21" w16cid:durableId="1363365008">
    <w:abstractNumId w:val="10"/>
  </w:num>
  <w:num w:numId="22" w16cid:durableId="723795938">
    <w:abstractNumId w:val="14"/>
  </w:num>
  <w:num w:numId="23" w16cid:durableId="2094737453">
    <w:abstractNumId w:val="15"/>
  </w:num>
  <w:num w:numId="24" w16cid:durableId="888036125">
    <w:abstractNumId w:val="8"/>
  </w:num>
  <w:num w:numId="25" w16cid:durableId="692456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E4"/>
    <w:rsid w:val="00030663"/>
    <w:rsid w:val="0006305A"/>
    <w:rsid w:val="000633CB"/>
    <w:rsid w:val="00073924"/>
    <w:rsid w:val="00080E28"/>
    <w:rsid w:val="000A7466"/>
    <w:rsid w:val="000B60B3"/>
    <w:rsid w:val="00104195"/>
    <w:rsid w:val="00173C90"/>
    <w:rsid w:val="001A7278"/>
    <w:rsid w:val="001C0A27"/>
    <w:rsid w:val="00223A97"/>
    <w:rsid w:val="0023456E"/>
    <w:rsid w:val="003126AF"/>
    <w:rsid w:val="003159BE"/>
    <w:rsid w:val="00347CA8"/>
    <w:rsid w:val="00351645"/>
    <w:rsid w:val="00356AD4"/>
    <w:rsid w:val="0037737E"/>
    <w:rsid w:val="00383D7A"/>
    <w:rsid w:val="003B002A"/>
    <w:rsid w:val="003F6FA9"/>
    <w:rsid w:val="00420334"/>
    <w:rsid w:val="00437C0C"/>
    <w:rsid w:val="00500C3B"/>
    <w:rsid w:val="00501B89"/>
    <w:rsid w:val="00553A6E"/>
    <w:rsid w:val="00570441"/>
    <w:rsid w:val="0058250E"/>
    <w:rsid w:val="005A1412"/>
    <w:rsid w:val="005E3B1D"/>
    <w:rsid w:val="005E4A40"/>
    <w:rsid w:val="005F2FB6"/>
    <w:rsid w:val="00615347"/>
    <w:rsid w:val="006B632F"/>
    <w:rsid w:val="00732981"/>
    <w:rsid w:val="007C3877"/>
    <w:rsid w:val="007F0903"/>
    <w:rsid w:val="00802610"/>
    <w:rsid w:val="00826414"/>
    <w:rsid w:val="00875F74"/>
    <w:rsid w:val="008A5770"/>
    <w:rsid w:val="0092225F"/>
    <w:rsid w:val="00955D93"/>
    <w:rsid w:val="009C3D28"/>
    <w:rsid w:val="00A1362F"/>
    <w:rsid w:val="00A22365"/>
    <w:rsid w:val="00A44881"/>
    <w:rsid w:val="00A57617"/>
    <w:rsid w:val="00A75805"/>
    <w:rsid w:val="00AF3784"/>
    <w:rsid w:val="00B01699"/>
    <w:rsid w:val="00B3595C"/>
    <w:rsid w:val="00B46E12"/>
    <w:rsid w:val="00B76DC8"/>
    <w:rsid w:val="00BA3AF9"/>
    <w:rsid w:val="00BA7DDC"/>
    <w:rsid w:val="00BB3C2B"/>
    <w:rsid w:val="00BD19E4"/>
    <w:rsid w:val="00C20BC2"/>
    <w:rsid w:val="00C368B3"/>
    <w:rsid w:val="00C37862"/>
    <w:rsid w:val="00C4769E"/>
    <w:rsid w:val="00CB027A"/>
    <w:rsid w:val="00CC2370"/>
    <w:rsid w:val="00CD0DDD"/>
    <w:rsid w:val="00D21C0D"/>
    <w:rsid w:val="00D60A62"/>
    <w:rsid w:val="00E3237A"/>
    <w:rsid w:val="00E438C4"/>
    <w:rsid w:val="00E803A6"/>
    <w:rsid w:val="00F20038"/>
    <w:rsid w:val="00F228EE"/>
    <w:rsid w:val="00FB0A43"/>
    <w:rsid w:val="00FD4F58"/>
    <w:rsid w:val="00FF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526705"/>
  <w15:docId w15:val="{5FA84F66-08BD-4506-999D-11C37A94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699"/>
    <w:pPr>
      <w:ind w:left="720"/>
      <w:contextualSpacing/>
    </w:pPr>
  </w:style>
  <w:style w:type="paragraph" w:customStyle="1" w:styleId="Default">
    <w:name w:val="Default"/>
    <w:rsid w:val="00A1362F"/>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12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AF"/>
  </w:style>
  <w:style w:type="paragraph" w:styleId="Footer">
    <w:name w:val="footer"/>
    <w:basedOn w:val="Normal"/>
    <w:link w:val="FooterChar"/>
    <w:uiPriority w:val="99"/>
    <w:unhideWhenUsed/>
    <w:rsid w:val="00312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AF"/>
  </w:style>
  <w:style w:type="table" w:styleId="TableGrid">
    <w:name w:val="Table Grid"/>
    <w:basedOn w:val="TableNormal"/>
    <w:uiPriority w:val="59"/>
    <w:rsid w:val="00CC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FA9"/>
    <w:rPr>
      <w:rFonts w:ascii="Segoe UI" w:hAnsi="Segoe UI" w:cs="Segoe UI"/>
      <w:sz w:val="18"/>
      <w:szCs w:val="18"/>
    </w:rPr>
  </w:style>
  <w:style w:type="paragraph" w:customStyle="1" w:styleId="xmsonormal">
    <w:name w:val="x_msonormal"/>
    <w:basedOn w:val="Normal"/>
    <w:rsid w:val="00E323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94C1BB239CE4E9D8F6547B4BC9826" ma:contentTypeVersion="10" ma:contentTypeDescription="Create a new document." ma:contentTypeScope="" ma:versionID="f4ee5d4009beb21aeda24fc90b48ca7b">
  <xsd:schema xmlns:xsd="http://www.w3.org/2001/XMLSchema" xmlns:xs="http://www.w3.org/2001/XMLSchema" xmlns:p="http://schemas.microsoft.com/office/2006/metadata/properties" xmlns:ns3="0456fd13-8f6e-450f-9545-04f07b7ad3aa" xmlns:ns4="3001b761-8e4b-4ad5-801d-746b2e19cb9b" targetNamespace="http://schemas.microsoft.com/office/2006/metadata/properties" ma:root="true" ma:fieldsID="1b5a71e6068f2999b5ebfc7b80c68225" ns3:_="" ns4:_="">
    <xsd:import namespace="0456fd13-8f6e-450f-9545-04f07b7ad3aa"/>
    <xsd:import namespace="3001b761-8e4b-4ad5-801d-746b2e19cb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6fd13-8f6e-450f-9545-04f07b7ad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01b761-8e4b-4ad5-801d-746b2e19cb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C150-3551-4E84-B0DB-02EE09A3F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6fd13-8f6e-450f-9545-04f07b7ad3aa"/>
    <ds:schemaRef ds:uri="3001b761-8e4b-4ad5-801d-746b2e19c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FDAC4-EDCC-4CAD-B6DF-BED4400759BC}">
  <ds:schemaRefs>
    <ds:schemaRef ds:uri="http://schemas.microsoft.com/sharepoint/v3/contenttype/forms"/>
  </ds:schemaRefs>
</ds:datastoreItem>
</file>

<file path=customXml/itemProps3.xml><?xml version="1.0" encoding="utf-8"?>
<ds:datastoreItem xmlns:ds="http://schemas.openxmlformats.org/officeDocument/2006/customXml" ds:itemID="{BFA46997-3998-4E03-9E9C-76E07C524798}">
  <ds:schemaRef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0456fd13-8f6e-450f-9545-04f07b7ad3aa"/>
    <ds:schemaRef ds:uri="3001b761-8e4b-4ad5-801d-746b2e19cb9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1D1D202-F5E4-43DB-8530-348C9FD8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MySchool</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Watson</dc:creator>
  <cp:lastModifiedBy>Julie Toth</cp:lastModifiedBy>
  <cp:revision>3</cp:revision>
  <cp:lastPrinted>2016-01-20T10:12:00Z</cp:lastPrinted>
  <dcterms:created xsi:type="dcterms:W3CDTF">2022-06-13T13:57:00Z</dcterms:created>
  <dcterms:modified xsi:type="dcterms:W3CDTF">2022-06-13T14:01:00Z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0x010100FEA94C1BB239CE4E9D8F6547B4BC9826</vt:lpwstr>
  </property>
</Properties>
</file>